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kern w:val="2"/>
          <w:sz w:val="15"/>
          <w:szCs w:val="15"/>
          <w:lang w:val="en-US" w:eastAsia="zh-CN" w:bidi="ar-SA"/>
        </w:rPr>
      </w:pPr>
    </w:p>
    <w:p>
      <w:pPr>
        <w:ind w:firstLine="420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Style w:val="4"/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承诺书</w:t>
      </w:r>
    </w:p>
    <w:p>
      <w:pPr>
        <w:ind w:firstLine="640" w:firstLineChars="200"/>
        <w:jc w:val="both"/>
        <w:textAlignment w:val="baseline"/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我叫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，身份证号码是：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           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，参加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山东省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202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2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年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度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公务员考试，报考职位是：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single"/>
          <w:lang w:val="en-US" w:eastAsia="zh-CN" w:bidi="ar-SA"/>
        </w:rPr>
        <w:t>。</w:t>
      </w:r>
    </w:p>
    <w:p>
      <w:pPr>
        <w:ind w:firstLine="640" w:firstLineChars="200"/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本人已阅读《202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2年度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聊城市各级机关招录公务员报考指南》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中对“</w:t>
      </w:r>
      <w:r>
        <w:rPr>
          <w:rStyle w:val="4"/>
          <w:rFonts w:hint="default" w:ascii="仿宋_GB2312" w:hAnsi="仿宋_GB2312" w:eastAsia="仿宋_GB2312"/>
          <w:kern w:val="2"/>
          <w:sz w:val="32"/>
          <w:szCs w:val="32"/>
          <w:lang w:val="en-US" w:eastAsia="zh-CN" w:bidi="ar-SA"/>
        </w:rPr>
        <w:t>哪些人员可以报考面向“服务基层项目人员”的职位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”解释。</w:t>
      </w:r>
    </w:p>
    <w:p>
      <w:pPr>
        <w:ind w:firstLine="640" w:firstLineChars="200"/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本人承诺：本人服务期已满2年，完成聘用合同（协议书）规定的服务期限、考核合格，且未享受优惠政策被录用为公务员或聘用为事业单位工作人员。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如在考察阶段或者后期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资格审查中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发现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与上述情况不符</w:t>
      </w:r>
      <w:r>
        <w:rPr>
          <w:rStyle w:val="4"/>
          <w:rFonts w:ascii="仿宋_GB2312" w:hAnsi="仿宋_GB2312" w:eastAsia="仿宋_GB2312"/>
          <w:kern w:val="2"/>
          <w:sz w:val="32"/>
          <w:szCs w:val="32"/>
          <w:lang w:val="en-US" w:eastAsia="zh-CN" w:bidi="ar-SA"/>
        </w:rPr>
        <w:t>，本人自愿放弃录用资格。</w:t>
      </w:r>
    </w:p>
    <w:p>
      <w:pPr>
        <w:ind w:firstLine="640" w:firstLineChars="200"/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>特此承诺</w:t>
      </w:r>
    </w:p>
    <w:p>
      <w:pPr>
        <w:ind w:firstLine="640" w:firstLineChars="200"/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</w:pPr>
    </w:p>
    <w:p>
      <w:pPr>
        <w:wordWrap/>
        <w:ind w:firstLine="640" w:firstLineChars="200"/>
        <w:jc w:val="center"/>
        <w:textAlignment w:val="baseline"/>
        <w:rPr>
          <w:rStyle w:val="4"/>
          <w:rFonts w:hint="eastAsia" w:ascii="仿宋_GB2312" w:hAnsi="仿宋_GB2312" w:eastAsia="仿宋_GB2312"/>
          <w:kern w:val="2"/>
          <w:sz w:val="32"/>
          <w:szCs w:val="32"/>
          <w:u w:val="none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none"/>
          <w:lang w:val="en-US" w:eastAsia="zh-CN" w:bidi="ar-SA"/>
        </w:rPr>
        <w:t xml:space="preserve">          承诺人：           </w:t>
      </w:r>
    </w:p>
    <w:p>
      <w:pPr>
        <w:wordWrap/>
        <w:ind w:firstLine="640" w:firstLineChars="200"/>
        <w:jc w:val="center"/>
        <w:textAlignment w:val="baseline"/>
        <w:rPr>
          <w:rStyle w:val="4"/>
          <w:rFonts w:hint="default" w:ascii="仿宋_GB2312" w:hAns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none"/>
          <w:lang w:val="en-US" w:eastAsia="zh-CN" w:bidi="ar-SA"/>
        </w:rPr>
        <w:t xml:space="preserve">          时  间：   </w:t>
      </w:r>
      <w:bookmarkStart w:id="0" w:name="_GoBack"/>
      <w:bookmarkEnd w:id="0"/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u w:val="none"/>
          <w:lang w:val="en-US" w:eastAsia="zh-CN" w:bidi="ar-SA"/>
        </w:rPr>
        <w:t xml:space="preserve">    </w:t>
      </w:r>
      <w:r>
        <w:rPr>
          <w:rStyle w:val="4"/>
          <w:rFonts w:hint="eastAsia" w:ascii="仿宋_GB2312" w:hAnsi="仿宋_GB2312" w:eastAsia="仿宋_GB2312"/>
          <w:kern w:val="2"/>
          <w:sz w:val="32"/>
          <w:szCs w:val="32"/>
          <w:lang w:val="en-US" w:eastAsia="zh-CN" w:bidi="ar-SA"/>
        </w:rPr>
        <w:t xml:space="preserve">      </w:t>
      </w:r>
    </w:p>
    <w:sectPr>
      <w:pgSz w:w="11906" w:h="16838"/>
      <w:pgMar w:top="1871" w:right="1474" w:bottom="158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4747F7"/>
    <w:rsid w:val="24A8088F"/>
    <w:rsid w:val="29EC6874"/>
    <w:rsid w:val="2D14258E"/>
    <w:rsid w:val="34A51C34"/>
    <w:rsid w:val="51851E4B"/>
    <w:rsid w:val="527E7398"/>
    <w:rsid w:val="5C13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2022-01-23T06:33:00Z</dcterms:created>
  <dc:creator>Administrator</dc:creator>
  <cp:lastModifiedBy>古树</cp:lastModifiedBy>
  <dcterms:modified xsi:type="dcterms:W3CDTF">2022-01-24T01:06:23Z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1089D67F9FC94ADFB0EBAD365FD6098B</vt:lpwstr>
  </property>
</Properties>
</file>