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沙河镇</w:t>
      </w:r>
    </w:p>
    <w:p>
      <w:pPr>
        <w:spacing w:line="580" w:lineRule="exact"/>
        <w:rPr>
          <w:sz w:val="24"/>
        </w:rPr>
      </w:pP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一、选聘人数</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计划选聘</w:t>
      </w:r>
      <w:r>
        <w:rPr>
          <w:rFonts w:ascii="仿宋_GB2312" w:hAnsi="仿宋_GB2312" w:eastAsia="仿宋_GB2312" w:cs="仿宋_GB2312"/>
          <w:sz w:val="34"/>
          <w:szCs w:val="34"/>
        </w:rPr>
        <w:t>10</w:t>
      </w:r>
      <w:r>
        <w:rPr>
          <w:rFonts w:hint="eastAsia" w:ascii="仿宋_GB2312" w:hAnsi="仿宋_GB2312" w:eastAsia="仿宋_GB2312" w:cs="仿宋_GB2312"/>
          <w:sz w:val="34"/>
          <w:szCs w:val="34"/>
        </w:rPr>
        <w:t>人，其中女性人数为</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人，限财务、会计专业。</w:t>
      </w: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二、工资待遇</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月薪净领工资为</w:t>
      </w:r>
      <w:r>
        <w:rPr>
          <w:rFonts w:ascii="仿宋_GB2312" w:hAnsi="仿宋_GB2312" w:eastAsia="仿宋_GB2312" w:cs="仿宋_GB2312"/>
          <w:sz w:val="34"/>
          <w:szCs w:val="34"/>
        </w:rPr>
        <w:t>2700</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三、选聘条件</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热爱乡村振兴工作，有较强的群众观念，热心为乡村振兴事业服务。</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文化程度：原则上要求全日制大专及以上学历。</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Style w:val="4"/>
          <w:rFonts w:ascii="仿宋_GB2312" w:hAnsi="黑体" w:eastAsia="仿宋_GB2312"/>
          <w:sz w:val="34"/>
          <w:szCs w:val="34"/>
        </w:rPr>
        <w:t>35</w:t>
      </w:r>
      <w:r>
        <w:rPr>
          <w:rStyle w:val="4"/>
          <w:rFonts w:hint="eastAsia" w:ascii="仿宋_GB2312" w:hAnsi="黑体" w:eastAsia="仿宋_GB2312"/>
          <w:sz w:val="34"/>
          <w:szCs w:val="34"/>
        </w:rPr>
        <w:t>周岁以下（</w:t>
      </w:r>
      <w:r>
        <w:rPr>
          <w:rStyle w:val="4"/>
          <w:rFonts w:ascii="仿宋_GB2312" w:hAnsi="黑体" w:eastAsia="仿宋_GB2312"/>
          <w:sz w:val="34"/>
          <w:szCs w:val="34"/>
        </w:rPr>
        <w:t>1983</w:t>
      </w:r>
      <w:r>
        <w:rPr>
          <w:rStyle w:val="4"/>
          <w:rFonts w:hint="eastAsia" w:ascii="仿宋_GB2312" w:hAnsi="黑体" w:eastAsia="仿宋_GB2312"/>
          <w:sz w:val="34"/>
          <w:szCs w:val="34"/>
        </w:rPr>
        <w:t>年</w:t>
      </w:r>
      <w:r>
        <w:rPr>
          <w:rStyle w:val="4"/>
          <w:rFonts w:ascii="仿宋_GB2312" w:hAnsi="黑体" w:eastAsia="仿宋_GB2312"/>
          <w:sz w:val="34"/>
          <w:szCs w:val="34"/>
        </w:rPr>
        <w:t>12</w:t>
      </w:r>
      <w:r>
        <w:rPr>
          <w:rStyle w:val="4"/>
          <w:rFonts w:hint="eastAsia" w:ascii="仿宋_GB2312" w:hAnsi="黑体" w:eastAsia="仿宋_GB2312"/>
          <w:sz w:val="34"/>
          <w:szCs w:val="34"/>
        </w:rPr>
        <w:t>月以后出生）</w:t>
      </w:r>
      <w:r>
        <w:rPr>
          <w:rFonts w:hint="eastAsia" w:ascii="仿宋_GB2312" w:hAnsi="仿宋_GB2312" w:eastAsia="仿宋_GB2312" w:cs="仿宋_GB2312"/>
          <w:sz w:val="34"/>
          <w:szCs w:val="34"/>
        </w:rPr>
        <w:t>。</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身体健康。</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原则上本人或配偶为沙河镇户籍。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8.</w:t>
      </w:r>
      <w:r>
        <w:rPr>
          <w:rFonts w:hint="eastAsia" w:ascii="仿宋_GB2312" w:hAnsi="仿宋_GB2312" w:eastAsia="仿宋_GB2312" w:cs="仿宋_GB2312"/>
          <w:sz w:val="34"/>
          <w:szCs w:val="34"/>
        </w:rPr>
        <w:t>报考录用人员在沙河镇最低服务年限为五年，签订最低服务年限协议书，劳动合同一年一签。</w:t>
      </w:r>
    </w:p>
    <w:p>
      <w:pPr>
        <w:spacing w:line="580" w:lineRule="exact"/>
        <w:ind w:firstLine="680" w:firstLineChars="200"/>
        <w:rPr>
          <w:rFonts w:ascii="黑体" w:hAnsi="黑体" w:eastAsia="黑体" w:cs="黑体"/>
          <w:sz w:val="34"/>
          <w:szCs w:val="34"/>
        </w:rPr>
      </w:pPr>
      <w:r>
        <w:rPr>
          <w:rFonts w:hint="eastAsia" w:ascii="黑体" w:hAnsi="黑体" w:eastAsia="黑体" w:cs="黑体"/>
          <w:sz w:val="34"/>
          <w:szCs w:val="34"/>
        </w:rPr>
        <w:t>四、选聘程序</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张，报名费</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元，到商河县朝阳劳动服务有限公司报名。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朝阳劳动服务有限公司领取《面试通知书》的，视为弃权。因弃权或取消资格造成的空缺，按笔试成绩由高分到低分依次递补。面试结束后，按笔试成绩占</w:t>
      </w:r>
      <w:r>
        <w:rPr>
          <w:rFonts w:ascii="仿宋_GB2312" w:hAnsi="仿宋_GB2312" w:eastAsia="仿宋_GB2312" w:cs="仿宋_GB2312"/>
          <w:sz w:val="34"/>
          <w:szCs w:val="34"/>
        </w:rPr>
        <w:t>30%</w:t>
      </w:r>
      <w:r>
        <w:rPr>
          <w:rFonts w:hint="eastAsia" w:ascii="仿宋_GB2312" w:hAnsi="仿宋_GB2312" w:eastAsia="仿宋_GB2312" w:cs="仿宋_GB2312"/>
          <w:sz w:val="34"/>
          <w:szCs w:val="34"/>
        </w:rPr>
        <w:t>、面试成绩占</w:t>
      </w:r>
      <w:r>
        <w:rPr>
          <w:rFonts w:ascii="仿宋_GB2312" w:hAnsi="仿宋_GB2312" w:eastAsia="仿宋_GB2312" w:cs="仿宋_GB2312"/>
          <w:sz w:val="34"/>
          <w:szCs w:val="34"/>
        </w:rPr>
        <w:t>70%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体检：确定进入体检人员，到县级医院进行体检，费用自理，时间另行通知。如放弃体检者按总成绩依次递补。</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录用人员由商河县朝阳劳动服务有限公司与其签订劳动合同，派遣至沙河镇人民政府。</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报名时间：</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日</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月</w:t>
      </w:r>
      <w:r>
        <w:rPr>
          <w:rFonts w:ascii="仿宋_GB2312" w:hAnsi="仿宋_GB2312" w:eastAsia="仿宋_GB2312" w:cs="仿宋_GB2312"/>
          <w:sz w:val="34"/>
          <w:szCs w:val="34"/>
        </w:rPr>
        <w:t>6</w:t>
      </w:r>
      <w:r>
        <w:rPr>
          <w:rFonts w:hint="eastAsia" w:ascii="仿宋_GB2312" w:hAnsi="仿宋_GB2312" w:eastAsia="仿宋_GB2312" w:cs="仿宋_GB2312"/>
          <w:sz w:val="34"/>
          <w:szCs w:val="34"/>
        </w:rPr>
        <w:t>日</w:t>
      </w:r>
    </w:p>
    <w:p>
      <w:pPr>
        <w:spacing w:line="580" w:lineRule="exact"/>
        <w:ind w:firstLine="2380" w:firstLineChars="700"/>
        <w:rPr>
          <w:rFonts w:ascii="仿宋_GB2312" w:hAnsi="仿宋_GB2312" w:eastAsia="仿宋_GB2312" w:cs="仿宋_GB2312"/>
          <w:sz w:val="34"/>
          <w:szCs w:val="34"/>
        </w:rPr>
      </w:pPr>
      <w:r>
        <w:rPr>
          <w:rFonts w:hint="eastAsia" w:ascii="仿宋_GB2312" w:hAnsi="仿宋_GB2312" w:eastAsia="仿宋_GB2312" w:cs="仿宋_GB2312"/>
          <w:sz w:val="34"/>
          <w:szCs w:val="34"/>
        </w:rPr>
        <w:t>上午</w:t>
      </w:r>
      <w:r>
        <w:rPr>
          <w:rFonts w:ascii="仿宋_GB2312" w:hAnsi="仿宋_GB2312" w:eastAsia="仿宋_GB2312" w:cs="仿宋_GB2312"/>
          <w:sz w:val="34"/>
          <w:szCs w:val="34"/>
        </w:rPr>
        <w:t>8:30—11:30</w:t>
      </w:r>
      <w:r>
        <w:rPr>
          <w:rFonts w:hint="eastAsia" w:ascii="仿宋_GB2312" w:hAnsi="仿宋_GB2312" w:eastAsia="仿宋_GB2312" w:cs="仿宋_GB2312"/>
          <w:sz w:val="34"/>
          <w:szCs w:val="34"/>
        </w:rPr>
        <w:t>，下午</w:t>
      </w:r>
      <w:r>
        <w:rPr>
          <w:rFonts w:ascii="仿宋_GB2312" w:hAnsi="仿宋_GB2312" w:eastAsia="仿宋_GB2312" w:cs="仿宋_GB2312"/>
          <w:sz w:val="34"/>
          <w:szCs w:val="34"/>
        </w:rPr>
        <w:t>2:00—5:00</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报名地点：商河县朝阳劳动服务有限公司</w:t>
      </w:r>
      <w:r>
        <w:rPr>
          <w:rStyle w:val="4"/>
          <w:rFonts w:hint="eastAsia" w:ascii="仿宋_GB2312" w:hAnsi="仿宋_GB2312" w:eastAsia="仿宋_GB2312" w:cs="仿宋_GB2312"/>
          <w:sz w:val="34"/>
          <w:szCs w:val="34"/>
        </w:rPr>
        <w:t>（商河县富民路与商中路十字路口西</w:t>
      </w:r>
      <w:r>
        <w:rPr>
          <w:rStyle w:val="4"/>
          <w:rFonts w:ascii="仿宋_GB2312" w:hAnsi="仿宋_GB2312" w:eastAsia="仿宋_GB2312" w:cs="仿宋_GB2312"/>
          <w:sz w:val="34"/>
          <w:szCs w:val="34"/>
        </w:rPr>
        <w:t>20</w:t>
      </w:r>
      <w:r>
        <w:rPr>
          <w:rStyle w:val="4"/>
          <w:rFonts w:hint="eastAsia" w:ascii="仿宋_GB2312" w:hAnsi="仿宋_GB2312" w:eastAsia="仿宋_GB2312" w:cs="仿宋_GB2312"/>
          <w:sz w:val="34"/>
          <w:szCs w:val="34"/>
        </w:rPr>
        <w:t>米路北）</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报名电话：</w:t>
      </w:r>
      <w:r>
        <w:rPr>
          <w:rFonts w:ascii="仿宋_GB2312" w:hAnsi="仿宋_GB2312" w:eastAsia="仿宋_GB2312" w:cs="仿宋_GB2312"/>
          <w:sz w:val="34"/>
          <w:szCs w:val="34"/>
        </w:rPr>
        <w:t>84861667</w:t>
      </w:r>
      <w:r>
        <w:rPr>
          <w:rFonts w:hint="eastAsia" w:ascii="仿宋_GB2312" w:hAnsi="仿宋_GB2312" w:eastAsia="仿宋_GB2312" w:cs="仿宋_GB2312"/>
          <w:sz w:val="34"/>
          <w:szCs w:val="34"/>
        </w:rPr>
        <w:t>，</w:t>
      </w:r>
      <w:r>
        <w:rPr>
          <w:rFonts w:ascii="仿宋_GB2312" w:hAnsi="仿宋_GB2312" w:eastAsia="仿宋_GB2312" w:cs="仿宋_GB2312"/>
          <w:sz w:val="34"/>
          <w:szCs w:val="34"/>
        </w:rPr>
        <w:t xml:space="preserve">15650571306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02A98"/>
    <w:rsid w:val="4F302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2019-12-01T11:53:00Z</dcterms:created>
  <dc:creator>张指旌</dc:creator>
  <cp:lastModifiedBy>张指旌</cp:lastModifiedBy>
  <dcterms:modified xsi:type="dcterms:W3CDTF">2019-12-01T11:53:38Z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