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附件1</w:t>
      </w:r>
    </w:p>
    <w:tbl>
      <w:tblPr>
        <w:tblStyle w:val="2"/>
        <w:tblW w:w="9743" w:type="dxa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411"/>
        <w:gridCol w:w="445"/>
        <w:gridCol w:w="273"/>
        <w:gridCol w:w="102"/>
        <w:gridCol w:w="171"/>
        <w:gridCol w:w="273"/>
        <w:gridCol w:w="274"/>
        <w:gridCol w:w="274"/>
        <w:gridCol w:w="148"/>
        <w:gridCol w:w="126"/>
        <w:gridCol w:w="274"/>
        <w:gridCol w:w="80"/>
        <w:gridCol w:w="178"/>
        <w:gridCol w:w="16"/>
        <w:gridCol w:w="274"/>
        <w:gridCol w:w="256"/>
        <w:gridCol w:w="18"/>
        <w:gridCol w:w="234"/>
        <w:gridCol w:w="40"/>
        <w:gridCol w:w="632"/>
        <w:gridCol w:w="190"/>
        <w:gridCol w:w="216"/>
        <w:gridCol w:w="58"/>
        <w:gridCol w:w="375"/>
        <w:gridCol w:w="173"/>
        <w:gridCol w:w="220"/>
        <w:gridCol w:w="852"/>
        <w:gridCol w:w="194"/>
        <w:gridCol w:w="268"/>
        <w:gridCol w:w="406"/>
        <w:gridCol w:w="700"/>
        <w:gridCol w:w="6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743" w:type="dxa"/>
            <w:gridSpan w:val="3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临沭县就业困难人员登记认定表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41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44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hAnsi="宋体" w:cs="宋体"/>
                <w:b/>
                <w:bCs/>
                <w:kern w:val="0"/>
                <w:sz w:val="48"/>
                <w:szCs w:val="48"/>
              </w:rPr>
              <w:t>　</w:t>
            </w:r>
          </w:p>
        </w:tc>
        <w:tc>
          <w:tcPr>
            <w:tcW w:w="4946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登记时间：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年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个人状况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户口性质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二寸照片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6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7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0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6634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</w:rPr>
              <w:t>就业失业证号</w:t>
            </w:r>
          </w:p>
        </w:tc>
        <w:tc>
          <w:tcPr>
            <w:tcW w:w="6634" w:type="dxa"/>
            <w:gridSpan w:val="2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　</w:t>
            </w:r>
          </w:p>
        </w:tc>
        <w:tc>
          <w:tcPr>
            <w:tcW w:w="1768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户籍地址</w:t>
            </w:r>
          </w:p>
        </w:tc>
        <w:tc>
          <w:tcPr>
            <w:tcW w:w="3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8402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原工作单位</w:t>
            </w:r>
          </w:p>
        </w:tc>
        <w:tc>
          <w:tcPr>
            <w:tcW w:w="345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33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失业登记时间</w:t>
            </w:r>
          </w:p>
        </w:tc>
        <w:tc>
          <w:tcPr>
            <w:tcW w:w="12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失业原因</w:t>
            </w:r>
          </w:p>
        </w:tc>
        <w:tc>
          <w:tcPr>
            <w:tcW w:w="13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9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失业证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编号</w:t>
            </w:r>
          </w:p>
        </w:tc>
        <w:tc>
          <w:tcPr>
            <w:tcW w:w="385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目前从业情况</w:t>
            </w:r>
          </w:p>
        </w:tc>
        <w:tc>
          <w:tcPr>
            <w:tcW w:w="20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个体经营项目</w:t>
            </w:r>
          </w:p>
        </w:tc>
        <w:tc>
          <w:tcPr>
            <w:tcW w:w="21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被用人单位录用</w:t>
            </w:r>
          </w:p>
        </w:tc>
        <w:tc>
          <w:tcPr>
            <w:tcW w:w="20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灵活就业项目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失业期间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8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19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95"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家</w:t>
            </w:r>
            <w:r>
              <w:rPr>
                <w:rFonts w:hint="eastAsia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庭</w:t>
            </w:r>
            <w:r>
              <w:rPr>
                <w:rFonts w:hint="eastAsia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主</w:t>
            </w:r>
            <w:r>
              <w:rPr>
                <w:rFonts w:hint="eastAsia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要</w:t>
            </w:r>
            <w:r>
              <w:rPr>
                <w:rFonts w:hint="eastAsia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成</w:t>
            </w:r>
            <w:r>
              <w:rPr>
                <w:rFonts w:hint="eastAsia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员</w:t>
            </w:r>
          </w:p>
        </w:tc>
        <w:tc>
          <w:tcPr>
            <w:tcW w:w="1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549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工作单位情况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9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9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15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494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认定困难人员类别</w:t>
            </w:r>
          </w:p>
        </w:tc>
        <w:tc>
          <w:tcPr>
            <w:tcW w:w="8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零就业家庭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大龄就业人员</w:t>
            </w:r>
          </w:p>
        </w:tc>
        <w:tc>
          <w:tcPr>
            <w:tcW w:w="7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连续失业一年</w:t>
            </w:r>
          </w:p>
        </w:tc>
        <w:tc>
          <w:tcPr>
            <w:tcW w:w="8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低保家</w:t>
            </w: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庭成员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其他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7" w:hRule="atLeast"/>
        </w:trPr>
        <w:tc>
          <w:tcPr>
            <w:tcW w:w="9743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cs="宋体"/>
                <w:kern w:val="0"/>
                <w:sz w:val="22"/>
                <w:szCs w:val="22"/>
              </w:rPr>
            </w:pPr>
            <w:r>
              <w:rPr>
                <w:rFonts w:hint="eastAsia" w:hAnsi="宋体" w:cs="宋体"/>
                <w:kern w:val="0"/>
                <w:sz w:val="22"/>
                <w:szCs w:val="22"/>
              </w:rPr>
              <w:t>县人力资源社会保障部门认定意见：</w:t>
            </w:r>
            <w:r>
              <w:rPr>
                <w:rFonts w:hint="eastAsia" w:cs="宋体"/>
                <w:kern w:val="0"/>
                <w:sz w:val="22"/>
                <w:szCs w:val="22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cs="宋体"/>
                <w:kern w:val="0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　　　　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                                     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　年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 w:hAnsi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9743" w:type="dxa"/>
            <w:gridSpan w:val="3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2"/>
                <w:szCs w:val="22"/>
              </w:rPr>
            </w:pPr>
          </w:p>
        </w:tc>
      </w:tr>
    </w:tbl>
    <w:p>
      <w:pPr>
        <w:widowControl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06C63"/>
    <w:rsid w:val="5FA0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2019-08-05T08:36:00Z</dcterms:created>
  <dc:creator>Administrator</dc:creator>
  <cp:lastModifiedBy>Administrator</cp:lastModifiedBy>
  <dcterms:modified xsi:type="dcterms:W3CDTF">2019-08-05T08:36:53Z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