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BFA" w:rsidRDefault="00C22BFA" w:rsidP="007C66CE">
      <w:pPr>
        <w:pStyle w:val="a6"/>
        <w:widowControl w:val="0"/>
        <w:spacing w:before="0" w:beforeAutospacing="0" w:after="0" w:afterAutospacing="0" w:line="560" w:lineRule="exact"/>
        <w:jc w:val="center"/>
        <w:rPr>
          <w:rFonts w:ascii="方正小标宋简体" w:eastAsia="方正小标宋简体" w:hAnsi="方正小标宋简体" w:cs="方正小标宋简体"/>
          <w:kern w:val="2"/>
          <w:sz w:val="44"/>
          <w:szCs w:val="44"/>
        </w:rPr>
      </w:pPr>
    </w:p>
    <w:p w:rsidR="005E4E5E" w:rsidRDefault="005E4E5E" w:rsidP="007C66CE">
      <w:pPr>
        <w:pStyle w:val="a6"/>
        <w:widowControl w:val="0"/>
        <w:spacing w:before="0" w:beforeAutospacing="0" w:after="0" w:afterAutospacing="0" w:line="560" w:lineRule="exact"/>
        <w:jc w:val="center"/>
        <w:rPr>
          <w:rFonts w:ascii="方正小标宋简体" w:eastAsia="方正小标宋简体" w:hAnsi="方正小标宋简体" w:cs="方正小标宋简体"/>
          <w:kern w:val="2"/>
          <w:sz w:val="44"/>
          <w:szCs w:val="44"/>
        </w:rPr>
      </w:pPr>
      <w:r>
        <w:rPr>
          <w:rFonts w:ascii="方正小标宋简体" w:eastAsia="方正小标宋简体" w:hAnsi="方正小标宋简体" w:cs="方正小标宋简体" w:hint="eastAsia"/>
          <w:kern w:val="2"/>
          <w:sz w:val="44"/>
          <w:szCs w:val="44"/>
        </w:rPr>
        <w:t>济南市2019年选调应届优秀高校毕业生</w:t>
      </w:r>
    </w:p>
    <w:p w:rsidR="005E4E5E" w:rsidRDefault="005E4E5E" w:rsidP="007C66CE">
      <w:pPr>
        <w:pStyle w:val="a6"/>
        <w:widowControl w:val="0"/>
        <w:spacing w:before="0" w:beforeAutospacing="0" w:after="0" w:afterAutospacing="0" w:line="560" w:lineRule="exact"/>
        <w:jc w:val="center"/>
        <w:rPr>
          <w:rFonts w:ascii="方正小标宋简体" w:eastAsia="方正小标宋简体" w:hAnsi="方正小标宋简体" w:cs="方正小标宋简体"/>
          <w:kern w:val="2"/>
          <w:sz w:val="44"/>
          <w:szCs w:val="44"/>
        </w:rPr>
      </w:pPr>
      <w:r>
        <w:rPr>
          <w:rFonts w:ascii="方正小标宋简体" w:eastAsia="方正小标宋简体" w:hAnsi="方正小标宋简体" w:cs="方正小标宋简体" w:hint="eastAsia"/>
          <w:kern w:val="2"/>
          <w:sz w:val="44"/>
          <w:szCs w:val="44"/>
        </w:rPr>
        <w:t>到基层工作考察体检工作通知</w:t>
      </w:r>
    </w:p>
    <w:p w:rsidR="005E4E5E" w:rsidRDefault="005E4E5E" w:rsidP="007C66CE">
      <w:pPr>
        <w:pStyle w:val="a6"/>
        <w:widowControl w:val="0"/>
        <w:spacing w:before="0" w:beforeAutospacing="0" w:after="0" w:afterAutospacing="0" w:line="560" w:lineRule="exact"/>
        <w:ind w:firstLine="480"/>
        <w:jc w:val="both"/>
        <w:rPr>
          <w:rFonts w:ascii="仿宋_GB2312" w:eastAsia="仿宋_GB2312" w:hAnsi="Arial" w:cs="Arial"/>
          <w:kern w:val="2"/>
          <w:sz w:val="32"/>
          <w:szCs w:val="32"/>
        </w:rPr>
      </w:pPr>
    </w:p>
    <w:p w:rsidR="005E4E5E" w:rsidRDefault="00A2362A" w:rsidP="007C66CE">
      <w:pPr>
        <w:pStyle w:val="a6"/>
        <w:widowControl w:val="0"/>
        <w:spacing w:before="0" w:beforeAutospacing="0" w:after="0" w:afterAutospacing="0" w:line="560" w:lineRule="exact"/>
        <w:ind w:firstLineChars="200" w:firstLine="626"/>
        <w:jc w:val="both"/>
        <w:rPr>
          <w:rFonts w:ascii="仿宋_GB2312" w:eastAsia="仿宋_GB2312" w:hAnsi="Arial" w:cs="Arial"/>
          <w:kern w:val="2"/>
          <w:sz w:val="32"/>
          <w:szCs w:val="32"/>
        </w:rPr>
      </w:pPr>
      <w:r>
        <w:rPr>
          <w:rFonts w:ascii="仿宋_GB2312" w:eastAsia="仿宋_GB2312" w:hAnsi="Arial" w:cs="Arial" w:hint="eastAsia"/>
          <w:kern w:val="2"/>
          <w:sz w:val="32"/>
          <w:szCs w:val="32"/>
        </w:rPr>
        <w:t>根据《</w:t>
      </w:r>
      <w:r w:rsidR="005E4E5E">
        <w:rPr>
          <w:rFonts w:ascii="仿宋_GB2312" w:eastAsia="仿宋_GB2312" w:hAnsi="Arial" w:cs="Arial" w:hint="eastAsia"/>
          <w:kern w:val="2"/>
          <w:sz w:val="32"/>
          <w:szCs w:val="32"/>
        </w:rPr>
        <w:t>山东省2019年选调应届优秀高校毕业生到基层工作公告》</w:t>
      </w:r>
      <w:r>
        <w:rPr>
          <w:rFonts w:ascii="仿宋_GB2312" w:eastAsia="仿宋_GB2312" w:hAnsi="Arial" w:cs="Arial" w:hint="eastAsia"/>
          <w:kern w:val="2"/>
          <w:sz w:val="32"/>
          <w:szCs w:val="32"/>
        </w:rPr>
        <w:t>有关规定</w:t>
      </w:r>
      <w:r w:rsidR="005E4E5E">
        <w:rPr>
          <w:rFonts w:ascii="仿宋_GB2312" w:eastAsia="仿宋_GB2312" w:hAnsi="Arial" w:cs="Arial" w:hint="eastAsia"/>
          <w:kern w:val="2"/>
          <w:sz w:val="32"/>
          <w:szCs w:val="32"/>
        </w:rPr>
        <w:t>，结合工作实际，现将我市2019年选调应届优秀高校毕业生到基层工作考察体检工作有关事项通知如下：</w:t>
      </w:r>
    </w:p>
    <w:p w:rsidR="005E4E5E" w:rsidRDefault="005E4E5E" w:rsidP="007C66CE">
      <w:pPr>
        <w:pStyle w:val="a6"/>
        <w:widowControl w:val="0"/>
        <w:spacing w:before="0" w:beforeAutospacing="0" w:after="0" w:afterAutospacing="0" w:line="560" w:lineRule="exact"/>
        <w:ind w:firstLineChars="200" w:firstLine="626"/>
        <w:jc w:val="both"/>
        <w:rPr>
          <w:rFonts w:ascii="黑体" w:eastAsia="黑体" w:hAnsi="黑体" w:cs="Arial"/>
          <w:kern w:val="2"/>
          <w:sz w:val="32"/>
          <w:szCs w:val="32"/>
        </w:rPr>
      </w:pPr>
      <w:r>
        <w:rPr>
          <w:rFonts w:ascii="黑体" w:eastAsia="黑体" w:hAnsi="黑体" w:cs="Arial" w:hint="eastAsia"/>
          <w:kern w:val="2"/>
          <w:sz w:val="32"/>
          <w:szCs w:val="32"/>
        </w:rPr>
        <w:t>一、体检</w:t>
      </w:r>
    </w:p>
    <w:p w:rsidR="005E4E5E" w:rsidRDefault="005E4E5E" w:rsidP="007C66CE">
      <w:pPr>
        <w:pStyle w:val="a6"/>
        <w:widowControl w:val="0"/>
        <w:spacing w:before="0" w:beforeAutospacing="0" w:after="0" w:afterAutospacing="0" w:line="560" w:lineRule="exact"/>
        <w:ind w:firstLineChars="200" w:firstLine="626"/>
        <w:jc w:val="both"/>
        <w:rPr>
          <w:rFonts w:ascii="楷体_GB2312" w:eastAsia="楷体_GB2312" w:hAnsi="Arial" w:cs="Arial"/>
          <w:kern w:val="2"/>
          <w:sz w:val="32"/>
          <w:szCs w:val="32"/>
        </w:rPr>
      </w:pPr>
      <w:r>
        <w:rPr>
          <w:rFonts w:ascii="楷体_GB2312" w:eastAsia="楷体_GB2312" w:hAnsi="Arial" w:cs="Arial" w:hint="eastAsia"/>
          <w:kern w:val="2"/>
          <w:sz w:val="32"/>
          <w:szCs w:val="32"/>
        </w:rPr>
        <w:t>（一）体检对象</w:t>
      </w:r>
    </w:p>
    <w:p w:rsidR="005E4E5E" w:rsidRDefault="00F7416F" w:rsidP="007C66CE">
      <w:pPr>
        <w:pStyle w:val="a6"/>
        <w:widowControl w:val="0"/>
        <w:spacing w:before="0" w:beforeAutospacing="0" w:after="0" w:afterAutospacing="0" w:line="560" w:lineRule="exact"/>
        <w:ind w:firstLineChars="200" w:firstLine="626"/>
        <w:jc w:val="both"/>
        <w:rPr>
          <w:rFonts w:ascii="仿宋_GB2312" w:eastAsia="仿宋_GB2312" w:hAnsi="Arial" w:cs="Arial"/>
          <w:kern w:val="2"/>
          <w:sz w:val="32"/>
          <w:szCs w:val="32"/>
        </w:rPr>
      </w:pPr>
      <w:r>
        <w:rPr>
          <w:rFonts w:ascii="仿宋_GB2312" w:eastAsia="仿宋_GB2312" w:hAnsi="Arial" w:cs="Arial" w:hint="eastAsia"/>
          <w:kern w:val="2"/>
          <w:sz w:val="32"/>
          <w:szCs w:val="32"/>
        </w:rPr>
        <w:t>报考网站</w:t>
      </w:r>
      <w:r w:rsidR="005E4E5E">
        <w:rPr>
          <w:rFonts w:ascii="仿宋_GB2312" w:eastAsia="仿宋_GB2312" w:hAnsi="Arial" w:cs="Arial" w:hint="eastAsia"/>
          <w:kern w:val="2"/>
          <w:sz w:val="32"/>
          <w:szCs w:val="32"/>
        </w:rPr>
        <w:t>公布的</w:t>
      </w:r>
      <w:r>
        <w:rPr>
          <w:rFonts w:ascii="仿宋_GB2312" w:eastAsia="仿宋_GB2312" w:hAnsi="Arial" w:cs="Arial" w:hint="eastAsia"/>
          <w:kern w:val="2"/>
          <w:sz w:val="32"/>
          <w:szCs w:val="32"/>
        </w:rPr>
        <w:t>进入考察体检范围人选名单</w:t>
      </w:r>
      <w:r w:rsidR="005E4E5E">
        <w:rPr>
          <w:rFonts w:ascii="仿宋_GB2312" w:eastAsia="仿宋_GB2312" w:hAnsi="Arial" w:cs="Arial" w:hint="eastAsia"/>
          <w:kern w:val="2"/>
          <w:sz w:val="32"/>
          <w:szCs w:val="32"/>
        </w:rPr>
        <w:t>中报考济南市</w:t>
      </w:r>
      <w:r w:rsidR="00A80FD3">
        <w:rPr>
          <w:rFonts w:ascii="仿宋_GB2312" w:eastAsia="仿宋_GB2312" w:hAnsi="Arial" w:cs="Arial" w:hint="eastAsia"/>
          <w:kern w:val="2"/>
          <w:sz w:val="32"/>
          <w:szCs w:val="32"/>
        </w:rPr>
        <w:t>职位</w:t>
      </w:r>
      <w:r w:rsidR="005E4E5E">
        <w:rPr>
          <w:rFonts w:ascii="仿宋_GB2312" w:eastAsia="仿宋_GB2312" w:hAnsi="Arial" w:cs="Arial" w:hint="eastAsia"/>
          <w:kern w:val="2"/>
          <w:sz w:val="32"/>
          <w:szCs w:val="32"/>
        </w:rPr>
        <w:t>的考生。</w:t>
      </w:r>
    </w:p>
    <w:p w:rsidR="005E4E5E" w:rsidRDefault="005E4E5E" w:rsidP="007C66CE">
      <w:pPr>
        <w:pStyle w:val="a6"/>
        <w:widowControl w:val="0"/>
        <w:spacing w:before="0" w:beforeAutospacing="0" w:after="0" w:afterAutospacing="0" w:line="560" w:lineRule="exact"/>
        <w:ind w:firstLineChars="200" w:firstLine="626"/>
        <w:jc w:val="both"/>
        <w:rPr>
          <w:rFonts w:ascii="楷体_GB2312" w:eastAsia="楷体_GB2312" w:hAnsi="Arial" w:cs="Arial"/>
          <w:kern w:val="2"/>
          <w:sz w:val="32"/>
          <w:szCs w:val="32"/>
        </w:rPr>
      </w:pPr>
      <w:r>
        <w:rPr>
          <w:rFonts w:ascii="楷体_GB2312" w:eastAsia="楷体_GB2312" w:hAnsi="Arial" w:cs="Arial" w:hint="eastAsia"/>
          <w:kern w:val="2"/>
          <w:sz w:val="32"/>
          <w:szCs w:val="32"/>
        </w:rPr>
        <w:t>（二）报到时间</w:t>
      </w:r>
    </w:p>
    <w:p w:rsidR="005E4E5E" w:rsidRDefault="005E4E5E" w:rsidP="007C66CE">
      <w:pPr>
        <w:pStyle w:val="a6"/>
        <w:widowControl w:val="0"/>
        <w:spacing w:before="0" w:beforeAutospacing="0" w:after="0" w:afterAutospacing="0" w:line="560" w:lineRule="exact"/>
        <w:ind w:firstLineChars="200" w:firstLine="626"/>
        <w:jc w:val="both"/>
        <w:rPr>
          <w:rFonts w:ascii="仿宋_GB2312" w:eastAsia="仿宋_GB2312" w:hAnsi="Arial" w:cs="Arial"/>
          <w:kern w:val="2"/>
          <w:sz w:val="32"/>
          <w:szCs w:val="32"/>
        </w:rPr>
      </w:pPr>
      <w:r>
        <w:rPr>
          <w:rFonts w:ascii="仿宋_GB2312" w:eastAsia="仿宋_GB2312" w:hAnsi="Arial" w:cs="Arial" w:hint="eastAsia"/>
          <w:kern w:val="2"/>
          <w:sz w:val="32"/>
          <w:szCs w:val="32"/>
        </w:rPr>
        <w:t>2019年6月6日（星期四）上午6：30。</w:t>
      </w:r>
    </w:p>
    <w:p w:rsidR="005E4E5E" w:rsidRDefault="005E4E5E" w:rsidP="007C66CE">
      <w:pPr>
        <w:pStyle w:val="a6"/>
        <w:widowControl w:val="0"/>
        <w:spacing w:before="0" w:beforeAutospacing="0" w:after="0" w:afterAutospacing="0" w:line="560" w:lineRule="exact"/>
        <w:ind w:firstLineChars="200" w:firstLine="626"/>
        <w:jc w:val="both"/>
        <w:rPr>
          <w:rFonts w:ascii="楷体_GB2312" w:eastAsia="楷体_GB2312" w:hAnsi="Arial" w:cs="Arial"/>
          <w:kern w:val="2"/>
          <w:sz w:val="32"/>
          <w:szCs w:val="32"/>
        </w:rPr>
      </w:pPr>
      <w:r>
        <w:rPr>
          <w:rFonts w:ascii="楷体_GB2312" w:eastAsia="楷体_GB2312" w:hAnsi="Arial" w:cs="Arial" w:hint="eastAsia"/>
          <w:kern w:val="2"/>
          <w:sz w:val="32"/>
          <w:szCs w:val="32"/>
        </w:rPr>
        <w:t>（三）集合地点</w:t>
      </w:r>
    </w:p>
    <w:p w:rsidR="005E4E5E" w:rsidRDefault="005E4E5E" w:rsidP="007C66CE">
      <w:pPr>
        <w:pStyle w:val="a6"/>
        <w:widowControl w:val="0"/>
        <w:spacing w:before="0" w:beforeAutospacing="0" w:after="0" w:afterAutospacing="0" w:line="560" w:lineRule="exact"/>
        <w:ind w:firstLineChars="200" w:firstLine="626"/>
        <w:jc w:val="both"/>
        <w:rPr>
          <w:rFonts w:eastAsia="仿宋_GB2312"/>
          <w:sz w:val="32"/>
          <w:szCs w:val="32"/>
        </w:rPr>
      </w:pPr>
      <w:r>
        <w:rPr>
          <w:rFonts w:eastAsia="仿宋_GB2312" w:hint="eastAsia"/>
          <w:sz w:val="32"/>
          <w:szCs w:val="32"/>
        </w:rPr>
        <w:t>济南市退役军人事务局院内</w:t>
      </w:r>
      <w:r>
        <w:rPr>
          <w:rFonts w:ascii="仿宋_GB2312" w:eastAsia="仿宋_GB2312" w:hAnsi="Arial" w:cs="Arial" w:hint="eastAsia"/>
          <w:kern w:val="2"/>
          <w:sz w:val="32"/>
          <w:szCs w:val="32"/>
        </w:rPr>
        <w:t>餐厅二楼会议室</w:t>
      </w:r>
      <w:r>
        <w:rPr>
          <w:rFonts w:eastAsia="仿宋_GB2312" w:hint="eastAsia"/>
          <w:sz w:val="32"/>
          <w:szCs w:val="32"/>
        </w:rPr>
        <w:t>（济南市市中区六里山南路</w:t>
      </w:r>
      <w:r>
        <w:rPr>
          <w:rFonts w:eastAsia="仿宋_GB2312" w:hint="eastAsia"/>
          <w:sz w:val="32"/>
          <w:szCs w:val="32"/>
        </w:rPr>
        <w:t>2</w:t>
      </w:r>
      <w:r>
        <w:rPr>
          <w:rFonts w:eastAsia="仿宋_GB2312" w:hint="eastAsia"/>
          <w:sz w:val="32"/>
          <w:szCs w:val="32"/>
        </w:rPr>
        <w:t>—</w:t>
      </w:r>
      <w:r>
        <w:rPr>
          <w:rFonts w:eastAsia="仿宋_GB2312" w:hint="eastAsia"/>
          <w:sz w:val="32"/>
          <w:szCs w:val="32"/>
        </w:rPr>
        <w:t>1</w:t>
      </w:r>
      <w:r>
        <w:rPr>
          <w:rFonts w:eastAsia="仿宋_GB2312" w:hint="eastAsia"/>
          <w:sz w:val="32"/>
          <w:szCs w:val="32"/>
        </w:rPr>
        <w:t>号）</w:t>
      </w:r>
    </w:p>
    <w:p w:rsidR="005E4E5E" w:rsidRDefault="005E4E5E" w:rsidP="007C66CE">
      <w:pPr>
        <w:pStyle w:val="a6"/>
        <w:widowControl w:val="0"/>
        <w:spacing w:before="0" w:beforeAutospacing="0" w:after="0" w:afterAutospacing="0" w:line="560" w:lineRule="exact"/>
        <w:ind w:firstLineChars="200" w:firstLine="626"/>
        <w:jc w:val="both"/>
        <w:rPr>
          <w:rFonts w:ascii="楷体_GB2312" w:eastAsia="楷体_GB2312" w:hAnsi="Arial" w:cs="Arial"/>
          <w:kern w:val="2"/>
          <w:sz w:val="32"/>
          <w:szCs w:val="32"/>
        </w:rPr>
      </w:pPr>
      <w:r>
        <w:rPr>
          <w:rFonts w:ascii="楷体_GB2312" w:eastAsia="楷体_GB2312" w:hAnsi="Arial" w:cs="Arial" w:hint="eastAsia"/>
          <w:kern w:val="2"/>
          <w:sz w:val="32"/>
          <w:szCs w:val="32"/>
        </w:rPr>
        <w:t>（四）注意事项</w:t>
      </w:r>
    </w:p>
    <w:p w:rsidR="005E4E5E" w:rsidRDefault="005E4E5E" w:rsidP="007C66CE">
      <w:pPr>
        <w:pStyle w:val="a6"/>
        <w:widowControl w:val="0"/>
        <w:spacing w:before="0" w:beforeAutospacing="0" w:after="0" w:afterAutospacing="0" w:line="560" w:lineRule="exact"/>
        <w:ind w:firstLineChars="200" w:firstLine="626"/>
        <w:jc w:val="both"/>
        <w:rPr>
          <w:rFonts w:ascii="仿宋_GB2312" w:eastAsia="仿宋_GB2312" w:hAnsi="Arial" w:cs="Arial"/>
          <w:kern w:val="2"/>
          <w:sz w:val="32"/>
          <w:szCs w:val="32"/>
        </w:rPr>
      </w:pPr>
      <w:r>
        <w:rPr>
          <w:rFonts w:ascii="仿宋_GB2312" w:eastAsia="仿宋_GB2312" w:hAnsi="Arial" w:cs="Arial" w:hint="eastAsia"/>
          <w:kern w:val="2"/>
          <w:sz w:val="32"/>
          <w:szCs w:val="32"/>
        </w:rPr>
        <w:t>1、参加体检人员需携带本人身份证、面试准考证、近期2寸免冠照片一张，在规定时间内到指定地点报到。除特殊情况经济南市委组织部同意外，考生不按规定时间、地点参加体检的，视为自动放弃。</w:t>
      </w:r>
    </w:p>
    <w:p w:rsidR="005E4E5E" w:rsidRDefault="005E4E5E" w:rsidP="007C66CE">
      <w:pPr>
        <w:pStyle w:val="a6"/>
        <w:widowControl w:val="0"/>
        <w:spacing w:before="0" w:beforeAutospacing="0" w:after="0" w:afterAutospacing="0" w:line="560" w:lineRule="exact"/>
        <w:ind w:firstLineChars="200" w:firstLine="626"/>
        <w:jc w:val="both"/>
        <w:rPr>
          <w:rFonts w:ascii="仿宋_GB2312" w:eastAsia="仿宋_GB2312" w:hAnsi="Arial" w:cs="Arial"/>
          <w:kern w:val="2"/>
          <w:sz w:val="32"/>
          <w:szCs w:val="32"/>
        </w:rPr>
      </w:pPr>
      <w:r>
        <w:rPr>
          <w:rFonts w:ascii="仿宋_GB2312" w:eastAsia="仿宋_GB2312" w:hAnsi="Arial" w:cs="Arial" w:hint="eastAsia"/>
          <w:kern w:val="2"/>
          <w:sz w:val="32"/>
          <w:szCs w:val="32"/>
        </w:rPr>
        <w:t>2</w:t>
      </w:r>
      <w:r w:rsidR="00DF1D39">
        <w:rPr>
          <w:rFonts w:ascii="仿宋_GB2312" w:eastAsia="仿宋_GB2312" w:hAnsi="Arial" w:cs="Arial" w:hint="eastAsia"/>
          <w:kern w:val="2"/>
          <w:sz w:val="32"/>
          <w:szCs w:val="32"/>
        </w:rPr>
        <w:t>、</w:t>
      </w:r>
      <w:r>
        <w:rPr>
          <w:rFonts w:ascii="仿宋_GB2312" w:eastAsia="仿宋_GB2312" w:hAnsi="Arial" w:cs="Arial" w:hint="eastAsia"/>
          <w:kern w:val="2"/>
          <w:sz w:val="32"/>
          <w:szCs w:val="32"/>
        </w:rPr>
        <w:t>体检费用约400元（</w:t>
      </w:r>
      <w:r w:rsidR="00DF1D39">
        <w:rPr>
          <w:rFonts w:ascii="仿宋_GB2312" w:eastAsia="仿宋_GB2312" w:hAnsi="Arial" w:cs="Arial" w:hint="eastAsia"/>
          <w:kern w:val="2"/>
          <w:sz w:val="32"/>
          <w:szCs w:val="32"/>
        </w:rPr>
        <w:t>考生自理），只能用现金方式缴纳，请考生提前准备好。</w:t>
      </w:r>
      <w:bookmarkStart w:id="0" w:name="_GoBack"/>
      <w:bookmarkEnd w:id="0"/>
    </w:p>
    <w:p w:rsidR="005E4E5E" w:rsidRDefault="005E4E5E" w:rsidP="007C66CE">
      <w:pPr>
        <w:pStyle w:val="a6"/>
        <w:widowControl w:val="0"/>
        <w:spacing w:before="0" w:beforeAutospacing="0" w:after="0" w:afterAutospacing="0" w:line="560" w:lineRule="exact"/>
        <w:ind w:firstLineChars="200" w:firstLine="626"/>
        <w:jc w:val="both"/>
        <w:rPr>
          <w:rFonts w:ascii="仿宋_GB2312" w:eastAsia="仿宋_GB2312" w:hAnsi="Arial" w:cs="Arial"/>
          <w:kern w:val="2"/>
          <w:sz w:val="32"/>
          <w:szCs w:val="32"/>
        </w:rPr>
      </w:pPr>
      <w:r>
        <w:rPr>
          <w:rFonts w:ascii="仿宋_GB2312" w:eastAsia="仿宋_GB2312" w:hAnsi="Arial" w:cs="Arial" w:hint="eastAsia"/>
          <w:kern w:val="2"/>
          <w:sz w:val="32"/>
          <w:szCs w:val="32"/>
        </w:rPr>
        <w:lastRenderedPageBreak/>
        <w:t>3、体检前一天注意休息，不要熬夜、饮酒，避免剧烈运动。体检需空腹进行，注意当天早晨不要进餐、饮水。</w:t>
      </w:r>
    </w:p>
    <w:p w:rsidR="005E4E5E" w:rsidRDefault="005E4E5E" w:rsidP="007C66CE">
      <w:pPr>
        <w:pStyle w:val="a6"/>
        <w:widowControl w:val="0"/>
        <w:spacing w:before="0" w:beforeAutospacing="0" w:after="0" w:afterAutospacing="0" w:line="560" w:lineRule="exact"/>
        <w:ind w:firstLineChars="200" w:firstLine="626"/>
        <w:jc w:val="both"/>
        <w:rPr>
          <w:rFonts w:ascii="仿宋_GB2312" w:eastAsia="仿宋_GB2312" w:hAnsi="Arial" w:cs="Arial"/>
          <w:kern w:val="2"/>
          <w:sz w:val="32"/>
          <w:szCs w:val="32"/>
        </w:rPr>
      </w:pPr>
      <w:r>
        <w:rPr>
          <w:rFonts w:ascii="仿宋_GB2312" w:eastAsia="仿宋_GB2312" w:hAnsi="Arial" w:cs="Arial" w:hint="eastAsia"/>
          <w:kern w:val="2"/>
          <w:sz w:val="32"/>
          <w:szCs w:val="32"/>
        </w:rPr>
        <w:t>4、请配合医生认真检查所有项目，勿漏检;特殊情况请主动报告工作人员或医护人员，若自动放弃某一项检查项目，将会影响选调资格。</w:t>
      </w:r>
    </w:p>
    <w:p w:rsidR="005E4E5E" w:rsidRDefault="005E4E5E" w:rsidP="007C66CE">
      <w:pPr>
        <w:pStyle w:val="a6"/>
        <w:widowControl w:val="0"/>
        <w:spacing w:before="0" w:beforeAutospacing="0" w:after="0" w:afterAutospacing="0" w:line="560" w:lineRule="exact"/>
        <w:ind w:firstLineChars="200" w:firstLine="626"/>
        <w:jc w:val="both"/>
        <w:rPr>
          <w:rFonts w:ascii="楷体_GB2312" w:eastAsia="楷体_GB2312" w:hAnsi="Arial" w:cs="Arial"/>
          <w:kern w:val="2"/>
          <w:sz w:val="32"/>
          <w:szCs w:val="32"/>
        </w:rPr>
      </w:pPr>
      <w:r>
        <w:rPr>
          <w:rFonts w:ascii="楷体_GB2312" w:eastAsia="楷体_GB2312" w:hAnsi="Arial" w:cs="Arial" w:hint="eastAsia"/>
          <w:kern w:val="2"/>
          <w:sz w:val="32"/>
          <w:szCs w:val="32"/>
        </w:rPr>
        <w:t>（五）有关要求</w:t>
      </w:r>
    </w:p>
    <w:p w:rsidR="005E4E5E" w:rsidRDefault="005E4E5E" w:rsidP="007C66CE">
      <w:pPr>
        <w:pStyle w:val="a6"/>
        <w:widowControl w:val="0"/>
        <w:spacing w:before="0" w:beforeAutospacing="0" w:after="0" w:afterAutospacing="0" w:line="560" w:lineRule="exact"/>
        <w:ind w:firstLineChars="200" w:firstLine="626"/>
        <w:jc w:val="both"/>
        <w:rPr>
          <w:rFonts w:ascii="仿宋_GB2312" w:eastAsia="仿宋_GB2312" w:hAnsi="Arial" w:cs="Arial"/>
          <w:kern w:val="2"/>
          <w:sz w:val="32"/>
          <w:szCs w:val="32"/>
        </w:rPr>
      </w:pPr>
      <w:r>
        <w:rPr>
          <w:rFonts w:ascii="仿宋_GB2312" w:eastAsia="仿宋_GB2312" w:hAnsi="Arial" w:cs="Arial" w:hint="eastAsia"/>
          <w:kern w:val="2"/>
          <w:sz w:val="32"/>
          <w:szCs w:val="32"/>
        </w:rPr>
        <w:t>1、报到后，领取装手机用信封，写好姓名，关闭手机等通讯工具并装入信封，交工作人员集中保管。未上交者一经发现，取消选调资格。</w:t>
      </w:r>
    </w:p>
    <w:p w:rsidR="005E4E5E" w:rsidRDefault="005E4E5E" w:rsidP="007C66CE">
      <w:pPr>
        <w:pStyle w:val="a6"/>
        <w:widowControl w:val="0"/>
        <w:spacing w:before="0" w:beforeAutospacing="0" w:after="0" w:afterAutospacing="0" w:line="560" w:lineRule="exact"/>
        <w:ind w:firstLineChars="200" w:firstLine="626"/>
        <w:jc w:val="both"/>
        <w:rPr>
          <w:rFonts w:ascii="仿宋_GB2312" w:eastAsia="仿宋_GB2312" w:hAnsi="Arial" w:cs="Arial"/>
          <w:kern w:val="2"/>
          <w:sz w:val="32"/>
          <w:szCs w:val="32"/>
        </w:rPr>
      </w:pPr>
      <w:r>
        <w:rPr>
          <w:rFonts w:ascii="仿宋_GB2312" w:eastAsia="仿宋_GB2312" w:hAnsi="Arial" w:cs="Arial" w:hint="eastAsia"/>
          <w:kern w:val="2"/>
          <w:sz w:val="32"/>
          <w:szCs w:val="32"/>
        </w:rPr>
        <w:t>2、参加体检人员需服从工作人员管理，集体乘车，集中体检，不得单独行动，家长不陪同体检，不得以任何形式干扰体检工作。一经发现违规行为，取消选调资格。</w:t>
      </w:r>
    </w:p>
    <w:p w:rsidR="005E4E5E" w:rsidRDefault="005E4E5E" w:rsidP="007C66CE">
      <w:pPr>
        <w:pStyle w:val="a6"/>
        <w:widowControl w:val="0"/>
        <w:spacing w:before="0" w:beforeAutospacing="0" w:after="0" w:afterAutospacing="0" w:line="560" w:lineRule="exact"/>
        <w:ind w:firstLineChars="200" w:firstLine="626"/>
        <w:jc w:val="both"/>
        <w:rPr>
          <w:rFonts w:ascii="仿宋_GB2312" w:eastAsia="仿宋_GB2312" w:hAnsi="Arial" w:cs="Arial"/>
          <w:kern w:val="2"/>
          <w:sz w:val="32"/>
          <w:szCs w:val="32"/>
        </w:rPr>
      </w:pPr>
      <w:r>
        <w:rPr>
          <w:rFonts w:ascii="仿宋_GB2312" w:eastAsia="仿宋_GB2312" w:hAnsi="Arial" w:cs="Arial" w:hint="eastAsia"/>
          <w:kern w:val="2"/>
          <w:sz w:val="32"/>
          <w:szCs w:val="32"/>
        </w:rPr>
        <w:t>3、考生在体检过程中有意隐瞒影响录用的疾病或者病史的，不予录用或者取消录用；考生在体检过程中有串通体检工作人员作弊或者请他人顶替体检以及交换、替换化验样本等作弊行为的，体检结果无效，不予录用或者取消录用，并按照有关规定严肃处理。</w:t>
      </w:r>
    </w:p>
    <w:p w:rsidR="005E4E5E" w:rsidRDefault="005E4E5E" w:rsidP="007C66CE">
      <w:pPr>
        <w:pStyle w:val="a6"/>
        <w:widowControl w:val="0"/>
        <w:spacing w:before="0" w:beforeAutospacing="0" w:after="0" w:afterAutospacing="0" w:line="560" w:lineRule="exact"/>
        <w:ind w:firstLineChars="200" w:firstLine="626"/>
        <w:jc w:val="both"/>
        <w:rPr>
          <w:rFonts w:ascii="仿宋_GB2312" w:eastAsia="仿宋_GB2312" w:hAnsi="Arial" w:cs="Arial"/>
          <w:kern w:val="2"/>
          <w:sz w:val="32"/>
          <w:szCs w:val="32"/>
        </w:rPr>
      </w:pPr>
      <w:r>
        <w:rPr>
          <w:rFonts w:ascii="仿宋_GB2312" w:eastAsia="仿宋_GB2312" w:hAnsi="Arial" w:cs="Arial" w:hint="eastAsia"/>
          <w:kern w:val="2"/>
          <w:sz w:val="32"/>
          <w:szCs w:val="32"/>
        </w:rPr>
        <w:t>4、进入考察体检范围的考生，须于6月</w:t>
      </w:r>
      <w:r w:rsidR="00F94328">
        <w:rPr>
          <w:rFonts w:ascii="仿宋_GB2312" w:eastAsia="仿宋_GB2312" w:hAnsi="Arial" w:cs="Arial" w:hint="eastAsia"/>
          <w:kern w:val="2"/>
          <w:sz w:val="32"/>
          <w:szCs w:val="32"/>
        </w:rPr>
        <w:t>4</w:t>
      </w:r>
      <w:r>
        <w:rPr>
          <w:rFonts w:ascii="仿宋_GB2312" w:eastAsia="仿宋_GB2312" w:hAnsi="Arial" w:cs="Arial" w:hint="eastAsia"/>
          <w:kern w:val="2"/>
          <w:sz w:val="32"/>
          <w:szCs w:val="32"/>
        </w:rPr>
        <w:t>日（星期</w:t>
      </w:r>
      <w:r w:rsidR="00F94328">
        <w:rPr>
          <w:rFonts w:ascii="仿宋_GB2312" w:eastAsia="仿宋_GB2312" w:hAnsi="Arial" w:cs="Arial" w:hint="eastAsia"/>
          <w:kern w:val="2"/>
          <w:sz w:val="32"/>
          <w:szCs w:val="32"/>
        </w:rPr>
        <w:t>二</w:t>
      </w:r>
      <w:r>
        <w:rPr>
          <w:rFonts w:ascii="仿宋_GB2312" w:eastAsia="仿宋_GB2312" w:hAnsi="Arial" w:cs="Arial" w:hint="eastAsia"/>
          <w:kern w:val="2"/>
          <w:sz w:val="32"/>
          <w:szCs w:val="32"/>
        </w:rPr>
        <w:t>）下午</w:t>
      </w:r>
      <w:r w:rsidR="00F94328">
        <w:rPr>
          <w:rFonts w:ascii="仿宋_GB2312" w:eastAsia="仿宋_GB2312" w:hAnsi="Arial" w:cs="Arial" w:hint="eastAsia"/>
          <w:kern w:val="2"/>
          <w:sz w:val="32"/>
          <w:szCs w:val="32"/>
        </w:rPr>
        <w:t>5</w:t>
      </w:r>
      <w:r>
        <w:rPr>
          <w:rFonts w:ascii="仿宋_GB2312" w:eastAsia="仿宋_GB2312" w:hAnsi="Arial" w:cs="Arial" w:hint="eastAsia"/>
          <w:kern w:val="2"/>
          <w:sz w:val="32"/>
          <w:szCs w:val="32"/>
        </w:rPr>
        <w:t>:00前，编辑短信“姓名+面试准考证号+参加体检或不参加体检”发送至15269101133进行确认。</w:t>
      </w:r>
    </w:p>
    <w:p w:rsidR="005E4E5E" w:rsidRDefault="005E4E5E" w:rsidP="007C66CE">
      <w:pPr>
        <w:pStyle w:val="a6"/>
        <w:widowControl w:val="0"/>
        <w:spacing w:before="0" w:beforeAutospacing="0" w:after="0" w:afterAutospacing="0" w:line="560" w:lineRule="exact"/>
        <w:ind w:firstLineChars="200" w:firstLine="626"/>
        <w:jc w:val="both"/>
        <w:rPr>
          <w:rFonts w:ascii="仿宋_GB2312" w:eastAsia="仿宋_GB2312" w:hAnsi="Arial" w:cs="Arial"/>
          <w:kern w:val="2"/>
          <w:sz w:val="32"/>
          <w:szCs w:val="32"/>
        </w:rPr>
      </w:pPr>
      <w:r>
        <w:rPr>
          <w:rFonts w:ascii="仿宋_GB2312" w:eastAsia="仿宋_GB2312" w:hAnsi="Arial" w:cs="Arial" w:hint="eastAsia"/>
          <w:kern w:val="2"/>
          <w:sz w:val="32"/>
          <w:szCs w:val="32"/>
        </w:rPr>
        <w:t>放弃体检人员，需提交个人自愿放弃声明（内容包括：姓名，性别，身份证号，报考职位，因何原因自愿放弃体检。本人签字按手印并注明日期），于6月</w:t>
      </w:r>
      <w:r w:rsidR="00F94328">
        <w:rPr>
          <w:rFonts w:ascii="仿宋_GB2312" w:eastAsia="仿宋_GB2312" w:hAnsi="Arial" w:cs="Arial" w:hint="eastAsia"/>
          <w:kern w:val="2"/>
          <w:sz w:val="32"/>
          <w:szCs w:val="32"/>
        </w:rPr>
        <w:t>4</w:t>
      </w:r>
      <w:r>
        <w:rPr>
          <w:rFonts w:ascii="仿宋_GB2312" w:eastAsia="仿宋_GB2312" w:hAnsi="Arial" w:cs="Arial" w:hint="eastAsia"/>
          <w:kern w:val="2"/>
          <w:sz w:val="32"/>
          <w:szCs w:val="32"/>
        </w:rPr>
        <w:t>日（星期</w:t>
      </w:r>
      <w:r w:rsidR="00F94328">
        <w:rPr>
          <w:rFonts w:ascii="仿宋_GB2312" w:eastAsia="仿宋_GB2312" w:hAnsi="Arial" w:cs="Arial" w:hint="eastAsia"/>
          <w:kern w:val="2"/>
          <w:sz w:val="32"/>
          <w:szCs w:val="32"/>
        </w:rPr>
        <w:t>二</w:t>
      </w:r>
      <w:r>
        <w:rPr>
          <w:rFonts w:ascii="仿宋_GB2312" w:eastAsia="仿宋_GB2312" w:hAnsi="Arial" w:cs="Arial" w:hint="eastAsia"/>
          <w:kern w:val="2"/>
          <w:sz w:val="32"/>
          <w:szCs w:val="32"/>
        </w:rPr>
        <w:t>）下午5:00前，传真</w:t>
      </w:r>
      <w:r>
        <w:rPr>
          <w:rFonts w:ascii="仿宋_GB2312" w:eastAsia="仿宋_GB2312" w:hAnsi="Arial" w:cs="Arial" w:hint="eastAsia"/>
          <w:kern w:val="2"/>
          <w:sz w:val="32"/>
          <w:szCs w:val="32"/>
        </w:rPr>
        <w:lastRenderedPageBreak/>
        <w:t>至0531-66609597。</w:t>
      </w:r>
    </w:p>
    <w:p w:rsidR="005E4E5E" w:rsidRDefault="005E4E5E" w:rsidP="007C66CE">
      <w:pPr>
        <w:pStyle w:val="a6"/>
        <w:widowControl w:val="0"/>
        <w:spacing w:before="0" w:beforeAutospacing="0" w:after="0" w:afterAutospacing="0" w:line="560" w:lineRule="exact"/>
        <w:ind w:firstLineChars="200" w:firstLine="626"/>
        <w:jc w:val="both"/>
        <w:rPr>
          <w:rFonts w:ascii="黑体" w:eastAsia="黑体" w:hAnsi="黑体" w:cs="Arial"/>
          <w:kern w:val="2"/>
          <w:sz w:val="32"/>
          <w:szCs w:val="32"/>
        </w:rPr>
      </w:pPr>
      <w:r>
        <w:rPr>
          <w:rFonts w:ascii="黑体" w:eastAsia="黑体" w:hAnsi="黑体" w:cs="Arial" w:hint="eastAsia"/>
          <w:kern w:val="2"/>
          <w:sz w:val="32"/>
          <w:szCs w:val="32"/>
        </w:rPr>
        <w:t>二、考察</w:t>
      </w:r>
    </w:p>
    <w:p w:rsidR="005E4E5E" w:rsidRDefault="005E4E5E" w:rsidP="007C66CE">
      <w:pPr>
        <w:pStyle w:val="a6"/>
        <w:widowControl w:val="0"/>
        <w:spacing w:before="0" w:beforeAutospacing="0" w:after="0" w:afterAutospacing="0" w:line="560" w:lineRule="exact"/>
        <w:ind w:firstLineChars="200" w:firstLine="626"/>
        <w:jc w:val="both"/>
        <w:rPr>
          <w:rFonts w:ascii="楷体_GB2312" w:eastAsia="楷体_GB2312" w:hAnsi="Arial" w:cs="Arial"/>
          <w:kern w:val="2"/>
          <w:sz w:val="32"/>
          <w:szCs w:val="32"/>
        </w:rPr>
      </w:pPr>
      <w:r>
        <w:rPr>
          <w:rFonts w:ascii="楷体_GB2312" w:eastAsia="楷体_GB2312" w:hAnsi="Arial" w:cs="Arial" w:hint="eastAsia"/>
          <w:kern w:val="2"/>
          <w:sz w:val="32"/>
          <w:szCs w:val="32"/>
        </w:rPr>
        <w:t>（一）时间</w:t>
      </w:r>
    </w:p>
    <w:p w:rsidR="005E4E5E" w:rsidRDefault="005E4E5E" w:rsidP="007C66CE">
      <w:pPr>
        <w:pStyle w:val="a6"/>
        <w:widowControl w:val="0"/>
        <w:spacing w:before="0" w:beforeAutospacing="0" w:after="0" w:afterAutospacing="0" w:line="560" w:lineRule="exact"/>
        <w:ind w:firstLineChars="200" w:firstLine="626"/>
        <w:jc w:val="both"/>
        <w:rPr>
          <w:rFonts w:ascii="仿宋_GB2312" w:eastAsia="仿宋_GB2312" w:hAnsi="Arial" w:cs="Arial"/>
          <w:kern w:val="2"/>
          <w:sz w:val="32"/>
          <w:szCs w:val="32"/>
        </w:rPr>
      </w:pPr>
      <w:r>
        <w:rPr>
          <w:rFonts w:ascii="仿宋_GB2312" w:eastAsia="仿宋_GB2312" w:hAnsi="Arial" w:cs="Arial" w:hint="eastAsia"/>
          <w:kern w:val="2"/>
          <w:sz w:val="32"/>
          <w:szCs w:val="32"/>
        </w:rPr>
        <w:t>6月10日至6月18日。由考察组与考察对象提前联系，商定具体时间。</w:t>
      </w:r>
    </w:p>
    <w:p w:rsidR="005E4E5E" w:rsidRDefault="005E4E5E" w:rsidP="007C66CE">
      <w:pPr>
        <w:pStyle w:val="a6"/>
        <w:widowControl w:val="0"/>
        <w:spacing w:before="0" w:beforeAutospacing="0" w:after="0" w:afterAutospacing="0" w:line="560" w:lineRule="exact"/>
        <w:ind w:firstLineChars="200" w:firstLine="626"/>
        <w:jc w:val="both"/>
        <w:rPr>
          <w:rFonts w:ascii="楷体_GB2312" w:eastAsia="楷体_GB2312" w:hAnsi="Arial" w:cs="Arial"/>
          <w:kern w:val="2"/>
          <w:sz w:val="32"/>
          <w:szCs w:val="32"/>
        </w:rPr>
      </w:pPr>
      <w:r>
        <w:rPr>
          <w:rFonts w:ascii="楷体_GB2312" w:eastAsia="楷体_GB2312" w:hAnsi="Arial" w:cs="Arial" w:hint="eastAsia"/>
          <w:kern w:val="2"/>
          <w:sz w:val="32"/>
          <w:szCs w:val="32"/>
        </w:rPr>
        <w:t>（二）程序</w:t>
      </w:r>
    </w:p>
    <w:p w:rsidR="005E4E5E" w:rsidRDefault="005E4E5E" w:rsidP="007C66CE">
      <w:pPr>
        <w:pStyle w:val="a6"/>
        <w:widowControl w:val="0"/>
        <w:spacing w:before="0" w:beforeAutospacing="0" w:after="0" w:afterAutospacing="0" w:line="560" w:lineRule="exact"/>
        <w:ind w:firstLineChars="200" w:firstLine="626"/>
        <w:jc w:val="both"/>
        <w:rPr>
          <w:rFonts w:ascii="仿宋_GB2312" w:eastAsia="仿宋_GB2312" w:hAnsi="Arial" w:cs="Arial"/>
          <w:kern w:val="2"/>
          <w:sz w:val="32"/>
          <w:szCs w:val="32"/>
        </w:rPr>
      </w:pPr>
      <w:r>
        <w:rPr>
          <w:rFonts w:ascii="仿宋_GB2312" w:eastAsia="仿宋_GB2312" w:hAnsi="Arial" w:cs="Arial" w:hint="eastAsia"/>
          <w:kern w:val="2"/>
          <w:sz w:val="32"/>
          <w:szCs w:val="32"/>
        </w:rPr>
        <w:t>考察程序包括：发布考察预告、查阅档案、个别谈话、民主测评、与考生面谈、考生签订《承诺书》等。请参加体检考生，务必保持手机畅通，电话号码变更要及时报告市委组织部，便于考察组联系。市委组织部将派出考察组对进入考察体检范围考生进行实地考察，请考生提前联系所在学校党委组织部、院系党总支和管理学生档案工作人员，做好相关准备工作，期间不要远离学校。</w:t>
      </w:r>
    </w:p>
    <w:p w:rsidR="005E4E5E" w:rsidRDefault="005E4E5E" w:rsidP="007C66CE">
      <w:pPr>
        <w:pStyle w:val="a6"/>
        <w:widowControl w:val="0"/>
        <w:spacing w:before="0" w:beforeAutospacing="0" w:after="0" w:afterAutospacing="0" w:line="560" w:lineRule="exact"/>
        <w:ind w:firstLineChars="200" w:firstLine="626"/>
        <w:jc w:val="both"/>
        <w:rPr>
          <w:rFonts w:ascii="仿宋_GB2312" w:eastAsia="仿宋_GB2312" w:hAnsi="Arial" w:cs="Arial"/>
          <w:kern w:val="2"/>
          <w:sz w:val="32"/>
          <w:szCs w:val="32"/>
        </w:rPr>
      </w:pPr>
      <w:r>
        <w:rPr>
          <w:rFonts w:ascii="仿宋_GB2312" w:eastAsia="仿宋_GB2312" w:hAnsi="Arial" w:cs="Arial" w:hint="eastAsia"/>
          <w:kern w:val="2"/>
          <w:sz w:val="32"/>
          <w:szCs w:val="32"/>
        </w:rPr>
        <w:t>联系电话：15269101133，0531-66609597（传真）</w:t>
      </w:r>
    </w:p>
    <w:p w:rsidR="005E4E5E" w:rsidRDefault="005E4E5E" w:rsidP="007C66CE">
      <w:pPr>
        <w:pStyle w:val="a6"/>
        <w:widowControl w:val="0"/>
        <w:spacing w:before="0" w:beforeAutospacing="0" w:after="0" w:afterAutospacing="0" w:line="560" w:lineRule="exact"/>
        <w:ind w:right="640"/>
        <w:jc w:val="both"/>
        <w:rPr>
          <w:rFonts w:ascii="仿宋_GB2312" w:eastAsia="仿宋_GB2312" w:hAnsi="Arial" w:cs="Arial"/>
          <w:kern w:val="2"/>
          <w:sz w:val="32"/>
          <w:szCs w:val="32"/>
        </w:rPr>
      </w:pPr>
    </w:p>
    <w:p w:rsidR="005E4E5E" w:rsidRDefault="005E4E5E" w:rsidP="007C66CE">
      <w:pPr>
        <w:pStyle w:val="a6"/>
        <w:widowControl w:val="0"/>
        <w:spacing w:before="0" w:beforeAutospacing="0" w:after="0" w:afterAutospacing="0" w:line="560" w:lineRule="exact"/>
        <w:ind w:right="560"/>
        <w:jc w:val="right"/>
        <w:rPr>
          <w:rFonts w:ascii="仿宋_GB2312" w:eastAsia="仿宋_GB2312" w:hAnsi="Arial" w:cs="Arial"/>
          <w:kern w:val="2"/>
          <w:sz w:val="32"/>
          <w:szCs w:val="32"/>
        </w:rPr>
      </w:pPr>
      <w:r>
        <w:rPr>
          <w:rFonts w:ascii="仿宋_GB2312" w:eastAsia="仿宋_GB2312" w:hAnsi="Arial" w:cs="Arial" w:hint="eastAsia"/>
          <w:kern w:val="2"/>
          <w:sz w:val="32"/>
          <w:szCs w:val="32"/>
        </w:rPr>
        <w:t xml:space="preserve">中共济南市委组织部     </w:t>
      </w:r>
    </w:p>
    <w:p w:rsidR="005E4E5E" w:rsidRDefault="005E4E5E" w:rsidP="007C66CE">
      <w:pPr>
        <w:pStyle w:val="a6"/>
        <w:widowControl w:val="0"/>
        <w:tabs>
          <w:tab w:val="left" w:pos="8640"/>
        </w:tabs>
        <w:spacing w:before="0" w:beforeAutospacing="0" w:after="0" w:afterAutospacing="0" w:line="560" w:lineRule="exact"/>
        <w:ind w:right="92"/>
        <w:jc w:val="center"/>
        <w:rPr>
          <w:kern w:val="2"/>
        </w:rPr>
      </w:pPr>
      <w:r>
        <w:rPr>
          <w:rFonts w:ascii="仿宋_GB2312" w:eastAsia="仿宋_GB2312" w:hAnsi="Arial" w:cs="Arial" w:hint="eastAsia"/>
          <w:kern w:val="2"/>
          <w:sz w:val="32"/>
          <w:szCs w:val="32"/>
        </w:rPr>
        <w:t xml:space="preserve">                               2019年</w:t>
      </w:r>
      <w:r w:rsidR="00F94328">
        <w:rPr>
          <w:rFonts w:ascii="仿宋_GB2312" w:eastAsia="仿宋_GB2312" w:hAnsi="Arial" w:cs="Arial" w:hint="eastAsia"/>
          <w:kern w:val="2"/>
          <w:sz w:val="32"/>
          <w:szCs w:val="32"/>
        </w:rPr>
        <w:t>5</w:t>
      </w:r>
      <w:r>
        <w:rPr>
          <w:rFonts w:ascii="仿宋_GB2312" w:eastAsia="仿宋_GB2312" w:hAnsi="Arial" w:cs="Arial" w:hint="eastAsia"/>
          <w:kern w:val="2"/>
          <w:sz w:val="32"/>
          <w:szCs w:val="32"/>
        </w:rPr>
        <w:t>月</w:t>
      </w:r>
      <w:r w:rsidR="00F94328">
        <w:rPr>
          <w:rFonts w:ascii="仿宋_GB2312" w:eastAsia="仿宋_GB2312" w:hAnsi="Arial" w:cs="Arial" w:hint="eastAsia"/>
          <w:kern w:val="2"/>
          <w:sz w:val="32"/>
          <w:szCs w:val="32"/>
        </w:rPr>
        <w:t>30</w:t>
      </w:r>
      <w:r>
        <w:rPr>
          <w:rFonts w:ascii="仿宋_GB2312" w:eastAsia="仿宋_GB2312" w:hAnsi="Arial" w:cs="Arial" w:hint="eastAsia"/>
          <w:kern w:val="2"/>
          <w:sz w:val="32"/>
          <w:szCs w:val="32"/>
        </w:rPr>
        <w:t xml:space="preserve">日    </w:t>
      </w:r>
    </w:p>
    <w:p w:rsidR="000168F1" w:rsidRDefault="000168F1" w:rsidP="007C66CE">
      <w:pPr>
        <w:spacing w:line="560" w:lineRule="exact"/>
      </w:pPr>
    </w:p>
    <w:sectPr w:rsidR="000168F1">
      <w:footerReference w:type="even" r:id="rId7"/>
      <w:footerReference w:type="default" r:id="rId8"/>
      <w:pgSz w:w="11906" w:h="16838"/>
      <w:pgMar w:top="1701" w:right="1587" w:bottom="1701" w:left="1587" w:header="851" w:footer="992" w:gutter="0"/>
      <w:cols w:space="720"/>
      <w:docGrid w:type="linesAndChars" w:linePitch="312" w:charSpace="-14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EA4" w:rsidRDefault="004B5EA4" w:rsidP="005E4E5E">
      <w:r>
        <w:separator/>
      </w:r>
    </w:p>
  </w:endnote>
  <w:endnote w:type="continuationSeparator" w:id="0">
    <w:p w:rsidR="004B5EA4" w:rsidRDefault="004B5EA4" w:rsidP="005E4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8F9" w:rsidRDefault="005C0267">
    <w:pPr>
      <w:pStyle w:val="a4"/>
      <w:framePr w:wrap="around" w:vAnchor="text" w:hAnchor="margin" w:xAlign="center" w:y="1"/>
      <w:rPr>
        <w:rStyle w:val="a5"/>
      </w:rPr>
    </w:pPr>
    <w:r>
      <w:fldChar w:fldCharType="begin"/>
    </w:r>
    <w:r>
      <w:rPr>
        <w:rStyle w:val="a5"/>
      </w:rPr>
      <w:instrText xml:space="preserve">PAGE  </w:instrText>
    </w:r>
    <w:r>
      <w:fldChar w:fldCharType="end"/>
    </w:r>
  </w:p>
  <w:p w:rsidR="00B008F9" w:rsidRDefault="004B5EA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8F9" w:rsidRDefault="005C0267">
    <w:pPr>
      <w:pStyle w:val="a4"/>
      <w:framePr w:wrap="around" w:vAnchor="text" w:hAnchor="margin" w:xAlign="center" w:y="1"/>
      <w:rPr>
        <w:rStyle w:val="a5"/>
      </w:rPr>
    </w:pPr>
    <w:r>
      <w:fldChar w:fldCharType="begin"/>
    </w:r>
    <w:r>
      <w:rPr>
        <w:rStyle w:val="a5"/>
      </w:rPr>
      <w:instrText xml:space="preserve">PAGE  </w:instrText>
    </w:r>
    <w:r>
      <w:fldChar w:fldCharType="separate"/>
    </w:r>
    <w:r w:rsidR="00DF1D39">
      <w:rPr>
        <w:rStyle w:val="a5"/>
        <w:noProof/>
      </w:rPr>
      <w:t>1</w:t>
    </w:r>
    <w:r>
      <w:fldChar w:fldCharType="end"/>
    </w:r>
  </w:p>
  <w:p w:rsidR="00B008F9" w:rsidRDefault="004B5EA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EA4" w:rsidRDefault="004B5EA4" w:rsidP="005E4E5E">
      <w:r>
        <w:separator/>
      </w:r>
    </w:p>
  </w:footnote>
  <w:footnote w:type="continuationSeparator" w:id="0">
    <w:p w:rsidR="004B5EA4" w:rsidRDefault="004B5EA4" w:rsidP="005E4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B72"/>
    <w:rsid w:val="000168F1"/>
    <w:rsid w:val="004B5EA4"/>
    <w:rsid w:val="005C0267"/>
    <w:rsid w:val="005E4E5E"/>
    <w:rsid w:val="007C66CE"/>
    <w:rsid w:val="00934BDE"/>
    <w:rsid w:val="00995B72"/>
    <w:rsid w:val="00A2362A"/>
    <w:rsid w:val="00A80FD3"/>
    <w:rsid w:val="00C22BFA"/>
    <w:rsid w:val="00CA757F"/>
    <w:rsid w:val="00DF1D39"/>
    <w:rsid w:val="00F7416F"/>
    <w:rsid w:val="00F943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E5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4E5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E4E5E"/>
    <w:rPr>
      <w:sz w:val="18"/>
      <w:szCs w:val="18"/>
    </w:rPr>
  </w:style>
  <w:style w:type="paragraph" w:styleId="a4">
    <w:name w:val="footer"/>
    <w:basedOn w:val="a"/>
    <w:link w:val="Char0"/>
    <w:unhideWhenUsed/>
    <w:rsid w:val="005E4E5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5E4E5E"/>
    <w:rPr>
      <w:sz w:val="18"/>
      <w:szCs w:val="18"/>
    </w:rPr>
  </w:style>
  <w:style w:type="character" w:styleId="a5">
    <w:name w:val="page number"/>
    <w:basedOn w:val="a0"/>
    <w:rsid w:val="005E4E5E"/>
  </w:style>
  <w:style w:type="paragraph" w:styleId="a6">
    <w:name w:val="Normal (Web)"/>
    <w:basedOn w:val="a"/>
    <w:rsid w:val="005E4E5E"/>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E5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4E5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E4E5E"/>
    <w:rPr>
      <w:sz w:val="18"/>
      <w:szCs w:val="18"/>
    </w:rPr>
  </w:style>
  <w:style w:type="paragraph" w:styleId="a4">
    <w:name w:val="footer"/>
    <w:basedOn w:val="a"/>
    <w:link w:val="Char0"/>
    <w:unhideWhenUsed/>
    <w:rsid w:val="005E4E5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5E4E5E"/>
    <w:rPr>
      <w:sz w:val="18"/>
      <w:szCs w:val="18"/>
    </w:rPr>
  </w:style>
  <w:style w:type="character" w:styleId="a5">
    <w:name w:val="page number"/>
    <w:basedOn w:val="a0"/>
    <w:rsid w:val="005E4E5E"/>
  </w:style>
  <w:style w:type="paragraph" w:styleId="a6">
    <w:name w:val="Normal (Web)"/>
    <w:basedOn w:val="a"/>
    <w:rsid w:val="005E4E5E"/>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185</Words>
  <Characters>1060</Characters>
  <Application>Microsoft Office Word</Application>
  <DocSecurity>0</DocSecurity>
  <Lines>8</Lines>
  <Paragraphs>2</Paragraphs>
  <ScaleCrop>false</ScaleCrop>
  <Company>Microsoft</Company>
  <LinksUpToDate>false</LinksUpToDate>
  <CharactersWithSpaces>1243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jnzzb@0531</dc:creator>
  <cp:keywords/>
  <dc:description/>
  <cp:lastModifiedBy>jnzzb@0531</cp:lastModifiedBy>
  <cp:revision>10</cp:revision>
  <dcterms:created xsi:type="dcterms:W3CDTF">2019-05-29T08:14:00Z</dcterms:created>
  <dcterms:modified xsi:type="dcterms:W3CDTF">2019-05-30T04:01:00Z</dcterms:modified>
</cp:coreProperties>
</file>