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公开选聘返聘管理人员报名</w:t>
      </w:r>
      <w:r>
        <w:rPr>
          <w:rFonts w:eastAsia="方正小标宋简体"/>
          <w:sz w:val="36"/>
          <w:szCs w:val="36"/>
        </w:rPr>
        <w:t>表</w:t>
      </w:r>
    </w:p>
    <w:bookmarkEnd w:id="0"/>
    <w:p>
      <w:pPr>
        <w:spacing w:line="400" w:lineRule="exact"/>
        <w:jc w:val="center"/>
        <w:rPr>
          <w:rFonts w:eastAsia="方正小标宋简体"/>
          <w:sz w:val="11"/>
          <w:szCs w:val="11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7"/>
        <w:gridCol w:w="173"/>
        <w:gridCol w:w="884"/>
        <w:gridCol w:w="16"/>
        <w:gridCol w:w="1260"/>
        <w:gridCol w:w="1260"/>
        <w:gridCol w:w="180"/>
        <w:gridCol w:w="1142"/>
        <w:gridCol w:w="351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两寸彩色</w:t>
            </w: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业院 校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 份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 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原单位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原单位组织人事部门联系人及电话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退休时间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现</w:t>
            </w:r>
            <w:r>
              <w:rPr>
                <w:rFonts w:hint="eastAsia" w:eastAsia="仿宋_GB2312"/>
                <w:spacing w:val="-16"/>
                <w:sz w:val="24"/>
              </w:rPr>
              <w:t>学院、班级、职务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家庭住址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方  式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向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eastAsia="仿宋_GB2312"/>
                <w:sz w:val="24"/>
              </w:rPr>
              <w:t>岗 位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作简历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家庭成员情况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4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7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自我情况简介（包括报名理由、主要工作经历及竞争优势等）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本人签名：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查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93335"/>
    <w:rsid w:val="138933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2018-09-18T07:47:00Z</dcterms:created>
  <dc:creator>是我呀！</dc:creator>
  <cp:lastModifiedBy>是我呀！</cp:lastModifiedBy>
  <dcterms:modified xsi:type="dcterms:W3CDTF">2018-09-18T07:47:15Z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