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57" w:rsidRPr="00500349" w:rsidRDefault="00FC1D57" w:rsidP="00500349">
      <w:pPr>
        <w:ind w:firstLineChars="200" w:firstLine="422"/>
        <w:jc w:val="center"/>
        <w:rPr>
          <w:rFonts w:asciiTheme="minorEastAsia" w:hAnsiTheme="minorEastAsia" w:cstheme="minorEastAsia"/>
          <w:b/>
          <w:bCs/>
          <w:color w:val="000000"/>
          <w:position w:val="6"/>
          <w:szCs w:val="21"/>
          <w:lang w:val="zh-CN"/>
        </w:rPr>
      </w:pPr>
      <w:r w:rsidRPr="00500349">
        <w:rPr>
          <w:rFonts w:asciiTheme="minorEastAsia" w:hAnsiTheme="minorEastAsia" w:cstheme="minorEastAsia" w:hint="eastAsia"/>
          <w:b/>
          <w:bCs/>
          <w:color w:val="000000"/>
          <w:position w:val="6"/>
          <w:szCs w:val="21"/>
          <w:lang w:val="zh-CN"/>
        </w:rPr>
        <w:t>2016年</w:t>
      </w:r>
      <w:r w:rsidR="007904D5">
        <w:rPr>
          <w:rFonts w:asciiTheme="minorEastAsia" w:hAnsiTheme="minorEastAsia" w:cstheme="minorEastAsia" w:hint="eastAsia"/>
          <w:b/>
          <w:bCs/>
          <w:color w:val="000000"/>
          <w:position w:val="6"/>
          <w:szCs w:val="21"/>
          <w:lang w:val="zh-CN"/>
        </w:rPr>
        <w:t>山东</w:t>
      </w:r>
      <w:r w:rsidRPr="00500349">
        <w:rPr>
          <w:rFonts w:asciiTheme="minorEastAsia" w:hAnsiTheme="minorEastAsia" w:cstheme="minorEastAsia" w:hint="eastAsia"/>
          <w:b/>
          <w:bCs/>
          <w:color w:val="000000"/>
          <w:position w:val="6"/>
          <w:szCs w:val="21"/>
          <w:lang w:val="zh-CN"/>
        </w:rPr>
        <w:t>公务员</w:t>
      </w:r>
      <w:r w:rsidR="007904D5">
        <w:rPr>
          <w:rFonts w:asciiTheme="minorEastAsia" w:hAnsiTheme="minorEastAsia" w:cstheme="minorEastAsia" w:hint="eastAsia"/>
          <w:b/>
          <w:bCs/>
          <w:color w:val="000000"/>
          <w:position w:val="6"/>
          <w:szCs w:val="21"/>
          <w:lang w:val="zh-CN"/>
        </w:rPr>
        <w:t>考试</w:t>
      </w:r>
      <w:r w:rsidRPr="00500349">
        <w:rPr>
          <w:rFonts w:asciiTheme="minorEastAsia" w:hAnsiTheme="minorEastAsia" w:cstheme="minorEastAsia" w:hint="eastAsia"/>
          <w:b/>
          <w:bCs/>
          <w:color w:val="000000"/>
          <w:position w:val="6"/>
          <w:szCs w:val="21"/>
          <w:lang w:val="zh-CN"/>
        </w:rPr>
        <w:t>申论模拟试卷（三）</w:t>
      </w:r>
    </w:p>
    <w:p w:rsidR="00FC1D57" w:rsidRPr="00500349" w:rsidRDefault="00FC1D57" w:rsidP="00500349">
      <w:pPr>
        <w:ind w:firstLineChars="200" w:firstLine="422"/>
        <w:jc w:val="center"/>
        <w:rPr>
          <w:rFonts w:asciiTheme="minorEastAsia" w:hAnsiTheme="minorEastAsia" w:cstheme="minorEastAsia"/>
          <w:b/>
          <w:bCs/>
          <w:color w:val="000000"/>
          <w:position w:val="6"/>
          <w:szCs w:val="21"/>
          <w:lang w:val="zh-CN"/>
        </w:rPr>
      </w:pPr>
    </w:p>
    <w:p w:rsidR="00FC1D57" w:rsidRPr="00500349" w:rsidRDefault="00FC1D57" w:rsidP="00500349">
      <w:pPr>
        <w:ind w:firstLineChars="200" w:firstLine="422"/>
        <w:jc w:val="center"/>
        <w:rPr>
          <w:rFonts w:asciiTheme="minorEastAsia" w:hAnsiTheme="minorEastAsia" w:cstheme="minorEastAsia"/>
          <w:b/>
          <w:bCs/>
          <w:color w:val="000000"/>
          <w:position w:val="6"/>
          <w:szCs w:val="21"/>
          <w:lang w:val="zh-CN"/>
        </w:rPr>
      </w:pPr>
      <w:r w:rsidRPr="00500349">
        <w:rPr>
          <w:rFonts w:asciiTheme="minorEastAsia" w:hAnsiTheme="minorEastAsia" w:cstheme="minorEastAsia" w:hint="eastAsia"/>
          <w:b/>
          <w:bCs/>
          <w:color w:val="000000"/>
          <w:position w:val="6"/>
          <w:szCs w:val="21"/>
          <w:lang w:val="zh-CN"/>
        </w:rPr>
        <w:t>注意事项</w:t>
      </w:r>
    </w:p>
    <w:p w:rsidR="00FC1D57" w:rsidRDefault="00FC1D57" w:rsidP="00500349">
      <w:pPr>
        <w:ind w:firstLineChars="200" w:firstLine="420"/>
        <w:jc w:val="left"/>
        <w:rPr>
          <w:rFonts w:asciiTheme="minorEastAsia" w:hAnsiTheme="minorEastAsia" w:cstheme="minorEastAsia"/>
          <w:bCs/>
          <w:color w:val="000000"/>
          <w:position w:val="6"/>
          <w:szCs w:val="21"/>
          <w:lang w:val="zh-CN"/>
        </w:rPr>
      </w:pP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1．本题本由给定资料与作答要求两部分构成，考试时限为150分钟。其中，阅读给定资料参考时限为40分钟，作答参考时限为ll0分钟。满分、l00分。</w:t>
      </w: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2．请在题本、答题卡指定位置上用黑色字迹的钢笔或签字笔填写自己的姓名和准考证号，并用28铅笔在准考证号对应的数字上填涂。</w:t>
      </w: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3．请用黑色字迹的钢笔或签字笔在指定的答题区域作答，超出答题区域的作答无效。</w:t>
      </w:r>
    </w:p>
    <w:p w:rsidR="00FC1D57" w:rsidRDefault="00FC1D57" w:rsidP="00500349">
      <w:pPr>
        <w:ind w:firstLineChars="200" w:firstLine="420"/>
        <w:jc w:val="left"/>
        <w:rPr>
          <w:rFonts w:asciiTheme="minorEastAsia" w:hAnsiTheme="minorEastAsia" w:cstheme="minorEastAsia"/>
          <w:bCs/>
          <w:color w:val="000000"/>
          <w:position w:val="6"/>
          <w:szCs w:val="21"/>
          <w:lang w:val="zh-CN"/>
        </w:rPr>
      </w:pPr>
      <w:r w:rsidRPr="00FC1D57">
        <w:rPr>
          <w:rFonts w:asciiTheme="minorEastAsia" w:hAnsiTheme="minorEastAsia" w:cstheme="minorEastAsia" w:hint="eastAsia"/>
          <w:bCs/>
          <w:color w:val="000000"/>
          <w:position w:val="6"/>
          <w:szCs w:val="21"/>
          <w:lang w:val="zh-CN"/>
        </w:rPr>
        <w:t>4．待监考人员宣布考试开始后，你才可以开始答题。</w:t>
      </w:r>
      <w:r w:rsidRPr="00FC1D57">
        <w:rPr>
          <w:rFonts w:asciiTheme="minorEastAsia" w:hAnsiTheme="minorEastAsia" w:cstheme="minorEastAsia" w:hint="eastAsia"/>
          <w:bCs/>
          <w:color w:val="000000"/>
          <w:position w:val="6"/>
          <w:szCs w:val="21"/>
          <w:lang w:val="zh-CN"/>
        </w:rPr>
        <w:br/>
      </w:r>
      <w:r>
        <w:rPr>
          <w:rFonts w:asciiTheme="minorEastAsia" w:hAnsiTheme="minorEastAsia" w:cstheme="minorEastAsia" w:hint="eastAsia"/>
          <w:bCs/>
          <w:color w:val="000000"/>
          <w:position w:val="6"/>
          <w:szCs w:val="21"/>
          <w:lang w:val="zh-CN"/>
        </w:rPr>
        <w:t xml:space="preserve">   </w:t>
      </w:r>
      <w:r w:rsidRPr="00FC1D57">
        <w:rPr>
          <w:rFonts w:asciiTheme="minorEastAsia" w:hAnsiTheme="minorEastAsia" w:cstheme="minorEastAsia" w:hint="eastAsia"/>
          <w:bCs/>
          <w:color w:val="000000"/>
          <w:position w:val="6"/>
          <w:szCs w:val="21"/>
          <w:lang w:val="zh-CN"/>
        </w:rPr>
        <w:t>5．所有题目一律使用现代汉语作答。未按要求作答的，不得分。</w:t>
      </w:r>
      <w:r>
        <w:rPr>
          <w:rFonts w:asciiTheme="minorEastAsia" w:hAnsiTheme="minorEastAsia" w:cstheme="minorEastAsia" w:hint="eastAsia"/>
          <w:bCs/>
          <w:color w:val="000000"/>
          <w:position w:val="6"/>
          <w:szCs w:val="21"/>
          <w:lang w:val="zh-CN"/>
        </w:rPr>
        <w:br/>
        <w:t xml:space="preserve">   </w:t>
      </w:r>
      <w:r w:rsidRPr="00FC1D57">
        <w:rPr>
          <w:rFonts w:asciiTheme="minorEastAsia" w:hAnsiTheme="minorEastAsia" w:cstheme="minorEastAsia" w:hint="eastAsia"/>
          <w:bCs/>
          <w:color w:val="000000"/>
          <w:position w:val="6"/>
          <w:szCs w:val="21"/>
          <w:lang w:val="zh-CN"/>
        </w:rPr>
        <w:t>6．监考人员宣布考试结束时，考生应立即停止作答，将题本、答题卡和草稿纸都翻过来留在桌上，待监考人员确认数量无误，允许离开后，方可离开。</w:t>
      </w:r>
    </w:p>
    <w:p w:rsidR="00FC1D57" w:rsidRPr="00FC1D57" w:rsidRDefault="00FC1D57" w:rsidP="00500349">
      <w:pPr>
        <w:ind w:firstLineChars="200" w:firstLine="420"/>
        <w:jc w:val="left"/>
        <w:rPr>
          <w:rFonts w:asciiTheme="minorEastAsia" w:hAnsiTheme="minorEastAsia" w:cstheme="minorEastAsia"/>
          <w:bCs/>
          <w:color w:val="000000"/>
          <w:position w:val="6"/>
          <w:szCs w:val="21"/>
          <w:lang w:val="zh-CN"/>
        </w:rPr>
      </w:pPr>
      <w:r w:rsidRPr="00FC1D57">
        <w:rPr>
          <w:rFonts w:asciiTheme="minorEastAsia" w:hAnsiTheme="minorEastAsia" w:cstheme="minorEastAsia" w:hint="eastAsia"/>
          <w:bCs/>
          <w:color w:val="000000"/>
          <w:position w:val="6"/>
          <w:szCs w:val="21"/>
          <w:lang w:val="zh-CN"/>
        </w:rPr>
        <w:br/>
        <w:t>    严禁折叠答题卡!</w:t>
      </w:r>
    </w:p>
    <w:p w:rsidR="00FC1D57" w:rsidRDefault="00FC1D57" w:rsidP="00500349">
      <w:pPr>
        <w:ind w:firstLineChars="200" w:firstLine="420"/>
        <w:jc w:val="left"/>
        <w:rPr>
          <w:rFonts w:asciiTheme="minorEastAsia" w:hAnsiTheme="minorEastAsia" w:cstheme="minorEastAsia"/>
          <w:bCs/>
          <w:color w:val="000000"/>
          <w:position w:val="6"/>
          <w:szCs w:val="21"/>
          <w:lang w:val="zh-CN"/>
        </w:rPr>
      </w:pPr>
    </w:p>
    <w:p w:rsidR="00FC1D57" w:rsidRDefault="00FC1D57" w:rsidP="00500349">
      <w:pPr>
        <w:adjustRightInd w:val="0"/>
        <w:ind w:firstLineChars="200" w:firstLine="422"/>
        <w:jc w:val="center"/>
        <w:rPr>
          <w:rFonts w:asciiTheme="minorEastAsia" w:hAnsiTheme="minorEastAsia" w:cstheme="minorEastAsia"/>
          <w:b/>
          <w:bCs/>
          <w:color w:val="000000"/>
          <w:position w:val="6"/>
          <w:szCs w:val="21"/>
          <w:lang w:val="zh-CN"/>
        </w:rPr>
      </w:pPr>
      <w:r w:rsidRPr="00FC1D57">
        <w:rPr>
          <w:rFonts w:asciiTheme="minorEastAsia" w:hAnsiTheme="minorEastAsia" w:cstheme="minorEastAsia" w:hint="eastAsia"/>
          <w:b/>
          <w:bCs/>
          <w:color w:val="000000"/>
          <w:position w:val="6"/>
          <w:szCs w:val="21"/>
          <w:lang w:val="zh-CN"/>
        </w:rPr>
        <w:t>给定资料</w:t>
      </w:r>
    </w:p>
    <w:p w:rsidR="00500349" w:rsidRPr="00FC1D57" w:rsidRDefault="00500349" w:rsidP="00500349">
      <w:pPr>
        <w:adjustRightInd w:val="0"/>
        <w:ind w:firstLineChars="200" w:firstLine="422"/>
        <w:jc w:val="left"/>
        <w:rPr>
          <w:rFonts w:asciiTheme="minorEastAsia" w:hAnsiTheme="minorEastAsia" w:cstheme="minorEastAsia"/>
          <w:b/>
          <w:bCs/>
          <w:color w:val="000000"/>
          <w:position w:val="6"/>
          <w:szCs w:val="21"/>
          <w:lang w:val="zh-CN"/>
        </w:rPr>
      </w:pPr>
    </w:p>
    <w:p w:rsidR="003044D9" w:rsidRDefault="003044D9" w:rsidP="00500349">
      <w:pPr>
        <w:pStyle w:val="a9"/>
        <w:adjustRightInd w:val="0"/>
        <w:jc w:val="left"/>
        <w:rPr>
          <w:rFonts w:asciiTheme="minorEastAsia" w:hAnsiTheme="minorEastAsia" w:cstheme="minorEastAsia"/>
          <w:color w:val="000000"/>
          <w:position w:val="6"/>
          <w:szCs w:val="21"/>
          <w:lang w:val="zh-CN"/>
        </w:rPr>
      </w:pPr>
      <w:r>
        <w:rPr>
          <w:rFonts w:asciiTheme="minorEastAsia" w:hAnsiTheme="minorEastAsia" w:cstheme="minorEastAsia" w:hint="eastAsia"/>
          <w:bCs/>
          <w:color w:val="000000"/>
          <w:position w:val="6"/>
          <w:szCs w:val="21"/>
          <w:lang w:val="zh-CN"/>
        </w:rPr>
        <w:t>1.</w:t>
      </w:r>
      <w:r w:rsidR="00FC1D57" w:rsidRPr="003044D9">
        <w:rPr>
          <w:rFonts w:asciiTheme="minorEastAsia" w:hAnsiTheme="minorEastAsia" w:cstheme="minorEastAsia" w:hint="eastAsia"/>
          <w:color w:val="000000"/>
          <w:position w:val="6"/>
          <w:szCs w:val="21"/>
          <w:lang w:val="zh-CN"/>
        </w:rPr>
        <w:t>2015年国务院政府工作报告提出，坚持主动作为，狠抓落实，切实做到勤政为民。经济发展进入新常态。精神面貌要有新状态。广大公务员特别是领导干部要始终把为人民谋发展增福祉作为最大责任，始终把现代化建设使命扛在肩上，始终把群众冷暖忧乐放在心头。各级政府要切实履行职责，狠抓贯彻落实，创造性开展工作。完善政绩考核评价机制，对实绩突出的，要大力褒奖；对工作不力的，要约谈诫勉；对为官不为、懒政怠政的，要公开曝光、坚决追究责任。</w:t>
      </w:r>
      <w:r w:rsidR="00FC1D57"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2．党的十八大以来，d中央在反腐上连发实招、出重拳，民心为之一振，风气为之一新。与此同时，一部分官员怕犯错误、出问题，于是实行“懒政”。这种态度，真实反映了一部分官员的内心世界。有的已犯错误，害怕一旦有所作为会引火烧身；有的虽想干一番事业，但害怕困难，担心仕途出问题，不敢放开手脚。</w:t>
      </w:r>
      <w:r w:rsidRPr="003044D9">
        <w:rPr>
          <w:rFonts w:asciiTheme="minorEastAsia" w:hAnsiTheme="minorEastAsia" w:cstheme="minorEastAsia" w:hint="eastAsia"/>
          <w:color w:val="000000"/>
          <w:position w:val="6"/>
          <w:szCs w:val="21"/>
          <w:lang w:val="zh-CN"/>
        </w:rPr>
        <w:br/>
        <w:t>正所谓：权为民所赋。领导干部手中的权力由人民赋予，理应用好权力为人民谋福祉。每个领导干部都应对这份权力充满敬畏、无比珍惜。如果没有这份使命感、责任感，只图轻松安逸，漠视群众疾苦，在其位而不谋其政，就是对这份神圣权力的亵渎。</w:t>
      </w:r>
      <w:r w:rsidRPr="003044D9">
        <w:rPr>
          <w:rFonts w:asciiTheme="minorEastAsia" w:hAnsiTheme="minorEastAsia" w:cstheme="minorEastAsia" w:hint="eastAsia"/>
          <w:color w:val="000000"/>
          <w:position w:val="6"/>
          <w:szCs w:val="21"/>
          <w:lang w:val="zh-CN"/>
        </w:rPr>
        <w:br/>
        <w:t>健康的官场风气，应该是廉政之风、勤政之风，而非“懒政”之风。一旦“懒政”现象增多，就会败坏官场风气；一旦“懒政”成风，就会影响社会发展和老百姓的利益，势必损害党和政府的公信力与形象。</w:t>
      </w:r>
      <w:r w:rsidRPr="003044D9">
        <w:rPr>
          <w:rFonts w:asciiTheme="minorEastAsia" w:hAnsiTheme="minorEastAsia" w:cstheme="minorEastAsia" w:hint="eastAsia"/>
          <w:color w:val="000000"/>
          <w:position w:val="6"/>
          <w:szCs w:val="21"/>
          <w:lang w:val="zh-CN"/>
        </w:rPr>
        <w:br/>
        <w:t>在经济发展进入新常态的情况下，稳增长、促改革、调结构、惠民生，每项任务都十分艰巨，都需要领导干部锐意进取、开动脑筋、积极作为。此时，若还是因循守旧、墨守成规，惰性思维作祟，等待观望，不愿创新、不敢创新，工作势必打不开局面。以东北三省为例，中央历来重视东北老工业基地的崛起，给予了很多优惠政策。然而实际工作呢?一个民生项目“盖133个公章仍未完成审批”；一块已批的土地，一年后70%仍然处于闲置状态。政策再好有什么用?正如李克强总理所言：“政策千条万条，不干就等于‘白条’!”</w:t>
      </w:r>
      <w:r w:rsidRPr="003044D9">
        <w:rPr>
          <w:rFonts w:asciiTheme="minorEastAsia" w:hAnsiTheme="minorEastAsia" w:cstheme="minorEastAsia" w:hint="eastAsia"/>
          <w:color w:val="000000"/>
          <w:position w:val="6"/>
          <w:szCs w:val="21"/>
          <w:lang w:val="zh-CN"/>
        </w:rPr>
        <w:br/>
        <w:t>全心全意为人民服务，是中国共产党的根本宗旨；推动社会发展，造福一方百姓，是各级政府官员的职责所在。这就要求，为官者必须有所作为，而不是跟中央玩“躲猫猫”。以“不作为”应对反腐，把反腐当作“懒政”的借口，耍的是小聪明，贻害的不仅是自己，还是一</w:t>
      </w:r>
      <w:r w:rsidRPr="003044D9">
        <w:rPr>
          <w:rFonts w:asciiTheme="minorEastAsia" w:hAnsiTheme="minorEastAsia" w:cstheme="minorEastAsia" w:hint="eastAsia"/>
          <w:color w:val="000000"/>
          <w:position w:val="6"/>
          <w:szCs w:val="21"/>
          <w:lang w:val="zh-CN"/>
        </w:rPr>
        <w:lastRenderedPageBreak/>
        <w:t>方群众。</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ind w:firstLineChars="50" w:firstLine="105"/>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3．2015年4月，《人民论坛》联合多家媒体采用网络问卷和纸质问卷的方式对广大群众和部分干部进行问卷调查。调查结果显示：当被问及“您与干部打交道办事时是否有过‘为官不为’的切身体验”时．71．7%的受访者选择了“经常感受到”。26%的受访者选择了“偶尔”，仅有2．3%的受访者选择了“没有感受过”。可见，“为官不为”的“懒政”现象具有相当的普遍性。</w:t>
      </w:r>
      <w:r w:rsidRPr="003044D9">
        <w:rPr>
          <w:rFonts w:asciiTheme="minorEastAsia" w:hAnsiTheme="minorEastAsia" w:cstheme="minorEastAsia" w:hint="eastAsia"/>
          <w:color w:val="000000"/>
          <w:position w:val="6"/>
          <w:szCs w:val="21"/>
          <w:lang w:val="zh-CN"/>
        </w:rPr>
        <w:br/>
        <w:t>在“您认为哪个是造成当前‘为官不为’的真正原因”的调查中，51．8%的受访者选择了“由于自身不干净等，胆小怕事‘不敢为”’；而在针对干部的问卷调查中，过半受访者也选择了此选项。可见，对于“为官不为”的真实原因，公众与干部群体认知高度一致。有受访者表示，一些“屁股”不干净的官员，觉得只要干事就会出风头，就会引起媒体关注和公众监督，长此以往，华丽的政绩“皮袍”下的“虱子”总会露出来。从某种意义上讲，“为官不为”成了“不干净”官员的一道护身符，指望他们干事创业、为人民服务，不亚于问道于盲。</w:t>
      </w:r>
      <w:r w:rsidRPr="003044D9">
        <w:rPr>
          <w:rFonts w:asciiTheme="minorEastAsia" w:hAnsiTheme="minorEastAsia" w:cstheme="minorEastAsia" w:hint="eastAsia"/>
          <w:color w:val="000000"/>
          <w:position w:val="6"/>
          <w:szCs w:val="21"/>
          <w:lang w:val="zh-CN"/>
        </w:rPr>
        <w:br/>
        <w:t>部分干部在阐述“不敢为”的原因时，认为因素较为复杂。一位匿名干部表示，在互联网时代，有些工作在公众的“放大镜”下，一经媒体轮番炒作，往往呈现“一边倒”现象，常使干部有口难辩。在这种社会氛围下，有的干部如惊弓之鸟，担心引火烧身，“宁愿少干事不干事，保证不出事”。从领导干部的政治生命周期看，基层干部处于成长期，对一些重大政策决策，往往无法准确预估责任风险。在这种情形下，有的干部把“不出事”作为最大原则，以规避风险。</w:t>
      </w:r>
      <w:r w:rsidRPr="003044D9">
        <w:rPr>
          <w:rFonts w:asciiTheme="minorEastAsia" w:hAnsiTheme="minorEastAsia" w:cstheme="minorEastAsia" w:hint="eastAsia"/>
          <w:color w:val="000000"/>
          <w:position w:val="6"/>
          <w:szCs w:val="21"/>
          <w:lang w:val="zh-CN"/>
        </w:rPr>
        <w:br/>
        <w:t>调查发现．部分官员为自保而“不愿为”，因为官员作为是需要付出成本的，尤其是对不良问题的改革往往会触及多方利益。而激励机制少、遇到“天花板”等，反映出不作为官员心中的既定立场和利益结构与中央政策取向的不一致，决定了其执行政策态度不积极，从而在行动上表现为消极观望、有选择性执行或强烈抵触。有干部表示，“做好没人知，做不好自己买单，还不如不做。”在党政机关中，大约有四五十万的县处级干部，作为一个庞大的中层干部群体，他们中间只有大概10%。15%的比例能够在仕途上继续升迁。剩下的就形成了所谓遭遇“天花板”的干部群体。在调查中，70%的受访者认为45岁～55岁的官员最容易遭遇“天花板”现象。一些仕途升迁无望的官员会出现自暴自弃、自由散漫、得过且过，甚至抓紧机会贪污腐败等心态。</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4．2015年6月10日，中央电视台《焦点访谈》报道了胡女士为将户口从昆明迁至成都，花了8个月时间办理婚育证明的事件。报道播出后，云南省委、省政府高度重视，要求坚决整治慵、懒、散、混以及不作为、慢作为、乱作为等履职不到位、任务不落实等行为。经昆明市纪委、监察局决定，对盘龙区茨坝街道办事处、民政局，五华区民政局、档案馆，公安分局莲华派出所、省大中专毕业生就业指导中心共18人给予处理。</w:t>
      </w:r>
      <w:r w:rsidRPr="003044D9">
        <w:rPr>
          <w:rFonts w:asciiTheme="minorEastAsia" w:hAnsiTheme="minorEastAsia" w:cstheme="minorEastAsia" w:hint="eastAsia"/>
          <w:color w:val="000000"/>
          <w:position w:val="6"/>
          <w:szCs w:val="21"/>
          <w:lang w:val="zh-CN"/>
        </w:rPr>
        <w:br/>
        <w:t>事件报道中，胡女士想将户口从昆明迁至成都，被要求开一张“未婚证明”，而为了这张证明，她从成都到昆明至少跑了4趟，还多次打电话让朋友帮忙跑腿，但相关几个部门却大打“太极”，要求另一家部门先证明．而每个部门都说“我知道你是未婚，可是我不能给你开这个”，结果“未婚证明”之“球”被踢来踢去。</w:t>
      </w:r>
      <w:r w:rsidRPr="003044D9">
        <w:rPr>
          <w:rFonts w:asciiTheme="minorEastAsia" w:hAnsiTheme="minorEastAsia" w:cstheme="minorEastAsia" w:hint="eastAsia"/>
          <w:color w:val="000000"/>
          <w:position w:val="6"/>
          <w:szCs w:val="21"/>
          <w:lang w:val="zh-CN"/>
        </w:rPr>
        <w:br/>
        <w:t>2014年10月，《焦点访谈》曾曝光北漂青年小周和江苏丰县的小狄为了办护照和办营业执照被办事人员刁难的事件。两地政府均连夜召开“紧急会议”，然后“高度重视”“严厉问责”，结果却是相关责任人姓名都没公开，仅被“调离工作岗位”。显然，服务窗口部门“门难进、脸难看、事难办”并非“一日之寒”，可能追究起来也有几十年“光荣历史”了，几十年来各级政府和领导也始终在“高度重视”，但总是开开会、讲讲话，事后一切“外甥打灯笼——照(舅)旧”。</w:t>
      </w:r>
      <w:r w:rsidRPr="003044D9">
        <w:rPr>
          <w:rFonts w:asciiTheme="minorEastAsia" w:hAnsiTheme="minorEastAsia" w:cstheme="minorEastAsia" w:hint="eastAsia"/>
          <w:color w:val="000000"/>
          <w:position w:val="6"/>
          <w:szCs w:val="21"/>
          <w:lang w:val="zh-CN"/>
        </w:rPr>
        <w:br/>
      </w:r>
      <w:r w:rsidRPr="003044D9">
        <w:rPr>
          <w:rFonts w:asciiTheme="minorEastAsia" w:hAnsiTheme="minorEastAsia" w:cstheme="minorEastAsia" w:hint="eastAsia"/>
          <w:color w:val="000000"/>
          <w:position w:val="6"/>
          <w:szCs w:val="21"/>
          <w:lang w:val="zh-CN"/>
        </w:rPr>
        <w:lastRenderedPageBreak/>
        <w:t>前段时间，媒体曾广泛报道北京陈先生出境旅游被要求证明“你妈是你妈”，西安五十多岁的刘先生在拆迁时也被要求证明“你爸是你爸”，而西安的张先生在以孩子的名义买房时，则被要求证明“你是你儿子的爸，你老婆是你儿子的妈”，如此奇葩证明的背后，不仅折射出相关部门的权力任性，而且还有权力无赖。为什么这些窗口部门“衙门作风”总是恶习难改呢?显然，权力任性是次要的，更主要的是对这些政府窗口部门工作效率和工作态度没人重视，就算是上了“焦点访谈”，“高度重视”“严厉问责”之后，可能也只是对一干人等“亲妈打孩子”——高举巴掌轻轻落。此次18名受到处分的人员最重的也只是降低岗位等级，其余分别为停职检查、通报批评、作出深刻书面检查、诫勉谈话、取消评优评先资格．可见，对18人连个“警告”也没舍得用，如此形式化处分又在哪里体现“高度重视”“坚决整治”了?</w:t>
      </w:r>
      <w:r w:rsidRPr="003044D9">
        <w:rPr>
          <w:rFonts w:asciiTheme="minorEastAsia" w:hAnsiTheme="minorEastAsia" w:cstheme="minorEastAsia" w:hint="eastAsia"/>
          <w:color w:val="000000"/>
          <w:position w:val="6"/>
          <w:szCs w:val="21"/>
          <w:lang w:val="zh-CN"/>
        </w:rPr>
        <w:br/>
        <w:t>2015年6月30日召开的国务院常务会议上，李克强总理提到：“一些政府官员抱着‘只要不出事，宁愿不做事’，甚至‘不求过得硬，只求过得去’的态度，敷衍了事，说得难听点，这不就是尸位素餐吗?”近日．李克强总理在国务院常务会议上听取重大政策措施落实督查情况汇报时再次提出要严肃追责“尸位素餐”、无所作为式吏治腐败。而早在2月9日，他就在国务院常务会议上表示要对懒政庸政怠政、不作为严肃问责，对不敢抓不敢管、“尸位素餐”、碌碌无为的干部，坚决采取组织措施，让大批有能有为的“千里马”竞相驰骋。</w:t>
      </w:r>
      <w:r w:rsidRPr="003044D9">
        <w:rPr>
          <w:rFonts w:asciiTheme="minorEastAsia" w:hAnsiTheme="minorEastAsia" w:cstheme="minorEastAsia" w:hint="eastAsia"/>
          <w:color w:val="000000"/>
          <w:position w:val="6"/>
          <w:szCs w:val="21"/>
          <w:lang w:val="zh-CN"/>
        </w:rPr>
        <w:br/>
        <w:t>从“门难进、脸难看、事难办”，到现在的“门好进、脸好看、事难办”，折射的正是许多公职人员欺下媚上的分裂人格和道德作风两面性。河北省公安厅副厅长张士良曾痛斥武邑县公安局出入境科民警刁难群众“看到视频里咱民警那张脸，真是让人不寒而栗!”只有让那些让人民群众看了就不寒而栗的冷漠、麻木脸孔永远远离群众视线。“全心全意为人民服务”方能不被打折扣，也只有如商业企业一样，引入“群众就是上帝”监督奖励机制，跌倒的党政公信力才能被扶起，而要遏制懒政庸政怠政，让窗口单位“门好进、脸好看、事好办”，最好的办法是坚决采取措施，让那些“不求过得硬，只求过得去”的“尸位素餐”者为有能力、敢作为的“千里马”让贤。</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ind w:firstLineChars="100" w:firstLine="21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5．2015年7月6日，有网友在大楚网今日报料App上发帖称，自己从武汉回老家监利办理户口迁移，在当地行政服务中心进行审批，却被告知审批人员请假一个星期，让其下周再来。</w:t>
      </w:r>
      <w:r w:rsidRPr="003044D9">
        <w:rPr>
          <w:rFonts w:asciiTheme="minorEastAsia" w:hAnsiTheme="minorEastAsia" w:cstheme="minorEastAsia" w:hint="eastAsia"/>
          <w:color w:val="000000"/>
          <w:position w:val="6"/>
          <w:szCs w:val="21"/>
          <w:lang w:val="zh-CN"/>
        </w:rPr>
        <w:br/>
        <w:t>7月7日，记者联系了该网友李莉，她告诉记者，她现在在武汉工作，由于要办结婚证，需要把自己的户口从学校迁回户籍所在地监利县。7月6日，她专程请假回到监利办理相关手续。当她在监利县政府行政服务大厅户籍科进行审批时。却被告知负责户口审批人员请假一周，让其留下迁移证的复印件，下个星期二自己去派出所打户口。“工作人员有事请假可以理解，一个人请了假就没有其他人了?为什么因为这个人整个工作都要耽搁?”李莉疑惑道。</w:t>
      </w:r>
      <w:r w:rsidRPr="003044D9">
        <w:rPr>
          <w:rFonts w:asciiTheme="minorEastAsia" w:hAnsiTheme="minorEastAsia" w:cstheme="minorEastAsia" w:hint="eastAsia"/>
          <w:color w:val="000000"/>
          <w:position w:val="6"/>
          <w:szCs w:val="21"/>
          <w:lang w:val="zh-CN"/>
        </w:rPr>
        <w:br/>
        <w:t>7月8日．记者以李莉的名义拨打了监利行政服务中心的电话，说明情况后，接线工作人员不耐烦地说：“人家请假了，你就克服一下．说了一个星期，那一个星期就会跟你弄好的。”然后挂掉了电话。</w:t>
      </w:r>
      <w:r w:rsidRPr="003044D9">
        <w:rPr>
          <w:rFonts w:asciiTheme="minorEastAsia" w:hAnsiTheme="minorEastAsia" w:cstheme="minorEastAsia" w:hint="eastAsia"/>
          <w:color w:val="000000"/>
          <w:position w:val="6"/>
          <w:szCs w:val="21"/>
          <w:lang w:val="zh-CN"/>
        </w:rPr>
        <w:br/>
        <w:t>一面是千里迢迢回家办事的群众．一面是“办事员请假”的“客观情况”，作为为人民服务的公仆，一句“克服一下”，未免过于牵强，甚至有推脱责任之嫌。毕竟，工作人员请假，应该有人顶岗，至少有人值班，一味地把麻烦留给群众，让群众自己“克服”实质上是转嫁“懒政”成本于群众，是将“为官不为”的“苦水”让群众喝下，如此推诿扯皮，凸显了部分公仆没有摆正角色，没有把群众放在心上，把责任放肩上。</w:t>
      </w:r>
      <w:r w:rsidRPr="003044D9">
        <w:rPr>
          <w:rFonts w:asciiTheme="minorEastAsia" w:hAnsiTheme="minorEastAsia" w:cstheme="minorEastAsia" w:hint="eastAsia"/>
          <w:color w:val="000000"/>
          <w:position w:val="6"/>
          <w:szCs w:val="21"/>
          <w:lang w:val="zh-CN"/>
        </w:rPr>
        <w:br/>
        <w:t>让群众“克服”的不是“困难”，而是“懒政怠政”。面对自身为官不为、懒政怠政的不良作风，非但没有反思，还将“怒火”撒向群众，让群众自己克服，事实上，需要反省的恰恰是干部自己，为何不能“克服”慵懒散漫的工作作风，给群众一个满意的交代呢?</w:t>
      </w:r>
      <w:r w:rsidRPr="003044D9">
        <w:rPr>
          <w:rFonts w:asciiTheme="minorEastAsia" w:hAnsiTheme="minorEastAsia" w:cstheme="minorEastAsia" w:hint="eastAsia"/>
          <w:color w:val="000000"/>
          <w:position w:val="6"/>
          <w:szCs w:val="21"/>
          <w:lang w:val="zh-CN"/>
        </w:rPr>
        <w:br/>
      </w:r>
      <w:r w:rsidRPr="003044D9">
        <w:rPr>
          <w:rFonts w:asciiTheme="minorEastAsia" w:hAnsiTheme="minorEastAsia" w:cstheme="minorEastAsia" w:hint="eastAsia"/>
          <w:color w:val="000000"/>
          <w:position w:val="6"/>
          <w:szCs w:val="21"/>
          <w:lang w:val="zh-CN"/>
        </w:rPr>
        <w:lastRenderedPageBreak/>
        <w:t>众所周知，工作人员的权力是人民赋予的，公职人员要想履好职、尽好责、用好权，务必将群众的事办好。这要求公职人员在为人民服务的过程中，保持一种关心群众、关爱群众、奉献群众的热情，将群众的事当成自己的事情来办，把群众的问题当成自己的问题，常怀为民之心，培养一种把群众放在心上的操守。唯有如此，“你克服一下”的闹剧才不会重复上演。</w:t>
      </w:r>
      <w:r w:rsidRPr="003044D9">
        <w:rPr>
          <w:rFonts w:asciiTheme="minorEastAsia" w:hAnsiTheme="minorEastAsia" w:cstheme="minorEastAsia" w:hint="eastAsia"/>
          <w:color w:val="000000"/>
          <w:position w:val="6"/>
          <w:szCs w:val="21"/>
          <w:lang w:val="zh-CN"/>
        </w:rPr>
        <w:br/>
        <w:t>俗话说“喊破嗓子不如甩开膀子”，把群众放在心上需要每个公职人员将其融入自己的日常工作中，这可能是工作中对办事群众的细致耐心，可能是决策中对弱势群体的关心关注，更可能是对群众来有迎声、问有答声、走有送声，总之，把群众放在心上，才能真正做到为人民服务。</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ind w:firstLineChars="250" w:firstLine="525"/>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6．地方公共财政收入完成全年进度的51%．社会销售品零售总额同比增长13%，农民人均纯收入同比增长13%……在全国经济增长下行压力加大的背景下，2015上半年西昌市半年报数据引人注目。谈及原因，西昌干部群众普遍将此归结为：通过整治“为官不为”，锻造出一支敢作为、会作为的干部队伍。</w:t>
      </w:r>
      <w:r w:rsidRPr="003044D9">
        <w:rPr>
          <w:rFonts w:asciiTheme="minorEastAsia" w:hAnsiTheme="minorEastAsia" w:cstheme="minorEastAsia" w:hint="eastAsia"/>
          <w:color w:val="000000"/>
          <w:position w:val="6"/>
          <w:szCs w:val="21"/>
          <w:lang w:val="zh-CN"/>
        </w:rPr>
        <w:br/>
        <w:t>“整治‘为官不为’的基础在‘选’，把能干事、想干事的人才选到岗位上。对整治‘为官不为’有釜底抽薪的效果。”西昌市委书记李俊说。为保障真正能干事者得到选拔，西昌从机制建设上人手，突出“三个优先”和实行三票制结构式推荐方法，形成鲜明的用人导向。“三个优先”，即连续3年考核获得先进的单位；受中央、省级表彰的单位；在重点工作、重点项目中表现突出的干部。三票制结构式，则是把基层考察计票分为三部分，分别是群众票、退出现任领导岗位的干部票和现任领导干部票。三部分的票分别有不同的权重，保障选拔公正。两年来，西昌已提任干部91人。</w:t>
      </w:r>
      <w:r w:rsidRPr="003044D9">
        <w:rPr>
          <w:rFonts w:asciiTheme="minorEastAsia" w:hAnsiTheme="minorEastAsia" w:cstheme="minorEastAsia" w:hint="eastAsia"/>
          <w:color w:val="000000"/>
          <w:position w:val="6"/>
          <w:szCs w:val="21"/>
          <w:lang w:val="zh-CN"/>
        </w:rPr>
        <w:br/>
        <w:t>2014年8月，国家行政干部学院开设了一个针对县级层面的教学班——西昌班。从2014年起，国家行政干部学院将分4期为西昌培训县处级和正科级干部240人。除国家行政学院的高端培训外,，西昌还积极开展基层行业各专题培训和全市范围大轮训。大培训系统为干部实现能干事、会干事构筑起了大课堂。</w:t>
      </w:r>
      <w:r w:rsidRPr="003044D9">
        <w:rPr>
          <w:rFonts w:asciiTheme="minorEastAsia" w:hAnsiTheme="minorEastAsia" w:cstheme="minorEastAsia" w:hint="eastAsia"/>
          <w:color w:val="000000"/>
          <w:position w:val="6"/>
          <w:szCs w:val="21"/>
          <w:lang w:val="zh-CN"/>
        </w:rPr>
        <w:br/>
        <w:t>“树挪死，人挪活。”西昌注重开展干部合理的岗位交流调配，有纪委的干部交流到非纪检部门，有市直机关的干部交流到乡镇……数据显示，近两年来，西昌调整科级干部265人，其中平职交流72人，占干部任免总数的27%。“在多岗位上锻炼。大大增强了干部队伍的活力。”西昌市委常委、组织部长唐云说。</w:t>
      </w:r>
      <w:r w:rsidRPr="003044D9">
        <w:rPr>
          <w:rFonts w:asciiTheme="minorEastAsia" w:hAnsiTheme="minorEastAsia" w:cstheme="minorEastAsia" w:hint="eastAsia"/>
          <w:color w:val="000000"/>
          <w:position w:val="6"/>
          <w:szCs w:val="21"/>
          <w:lang w:val="zh-CN"/>
        </w:rPr>
        <w:br/>
        <w:t>2014年4月，媒体公布消息：西昌一个镇有干部违纪参与打牌，市里按程序免去该镇包括镇党委书记、镇长、镇纪委副书记在内共7人的党内和行政职务。因一次违纪打牌，一个镇，从书记到镇长，几乎整个班子成员都受到严肃处理，此事轰动不小。“就是要对‘四风’问题零容忍!”西昌市委常委、纪委书记兰剑说，“公开处理对‘为官不为’者产生了极大的震慑作用。”从2015年开始，西昌推行作风纪律察访，把每月的28日定为“作风纪律察访日”，让整治“为官不为”制度化、常态化。</w:t>
      </w:r>
      <w:r w:rsidRPr="003044D9">
        <w:rPr>
          <w:rFonts w:asciiTheme="minorEastAsia" w:hAnsiTheme="minorEastAsia" w:cstheme="minorEastAsia" w:hint="eastAsia"/>
          <w:color w:val="000000"/>
          <w:position w:val="6"/>
          <w:szCs w:val="21"/>
          <w:lang w:val="zh-CN"/>
        </w:rPr>
        <w:br/>
        <w:t>谁也不知今天的明察暗访会不会访到自己的单位．会察访到什么问题?”市直机关的一位干部坦言，“办法只有一个，把自己的作风建设搞好。”据了解，2015年以来，西昌已组织9次集中察访，发现问题28个，发出市级层面通报6期，对存在问题的17个乡镇责令限期整改。</w:t>
      </w:r>
      <w:r w:rsidRPr="003044D9">
        <w:rPr>
          <w:rFonts w:asciiTheme="minorEastAsia" w:hAnsiTheme="minorEastAsia" w:cstheme="minorEastAsia" w:hint="eastAsia"/>
          <w:color w:val="000000"/>
          <w:position w:val="6"/>
          <w:szCs w:val="21"/>
          <w:lang w:val="zh-CN"/>
        </w:rPr>
        <w:br/>
        <w:t>“整治‘为官不为’的同时，要加强对‘为官有为’干部的保护。”李俊说。2014年，全市纪检监察机关对所有受理的信访件进行仔细甄别和分类处置，为25名干部澄清了是非，营造出鼓励改革者、宽容失误者的良好氛围。</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7．近年来，云南省宾川县将整治“为官不为”列入“三严三实”和“忠诚干净担当”专题教育进行专项整治，巩固拓展整治“庸懒散慢玩浮”成果，整治为官不为，着力促官有</w:t>
      </w:r>
      <w:r w:rsidRPr="003044D9">
        <w:rPr>
          <w:rFonts w:asciiTheme="minorEastAsia" w:hAnsiTheme="minorEastAsia" w:cstheme="minorEastAsia" w:hint="eastAsia"/>
          <w:color w:val="000000"/>
          <w:position w:val="6"/>
          <w:szCs w:val="21"/>
          <w:lang w:val="zh-CN"/>
        </w:rPr>
        <w:lastRenderedPageBreak/>
        <w:t>为。</w:t>
      </w:r>
      <w:r w:rsidRPr="003044D9">
        <w:rPr>
          <w:rFonts w:asciiTheme="minorEastAsia" w:hAnsiTheme="minorEastAsia" w:cstheme="minorEastAsia" w:hint="eastAsia"/>
          <w:color w:val="000000"/>
          <w:position w:val="6"/>
          <w:szCs w:val="21"/>
          <w:lang w:val="zh-CN"/>
        </w:rPr>
        <w:br/>
        <w:t>以清单明责任，推行政府“责任清单”制度，将全县各级各部门的责任用“清单”形式明确下来，让各级干部特别是领导干部明白“法定职责必须为”，深化“不为就是渎职。为不好就是失职”的意识，克服“安于现状、得过且过、只守摊子、不求进取”的思想，以“责任清单”形式倒逼干部干事创业。按照“有主要内容、有目标任务、有工作计划、有责任主体、有考核办法、有奖惩措施”“六有”要求，列出500余项事关县域经济和社会发展重大项目、基础产业、招商引资等方面工作事项，并将责任分解到7位政府分管领导、44个县级部门、10个乡镇政府负责人。构建“权责一致、运作高效”的政府职责体系，防止行政管理者“不敢为”和“不会为”，着力促官“会为”。</w:t>
      </w:r>
      <w:r w:rsidRPr="003044D9">
        <w:rPr>
          <w:rFonts w:asciiTheme="minorEastAsia" w:hAnsiTheme="minorEastAsia" w:cstheme="minorEastAsia" w:hint="eastAsia"/>
          <w:color w:val="000000"/>
          <w:position w:val="6"/>
          <w:szCs w:val="21"/>
          <w:lang w:val="zh-CN"/>
        </w:rPr>
        <w:br/>
        <w:t>深入推进人民群众评议干部工作，建立完善以“一评二促”为主题，以民情民意收集、分类交办、限时办结、督查催办、群众评议、结果运用六项制度为核心，从群众意见收集、办理、反馈到运用为一体的立体式、全方位监督体系，延伸监督触角，着力促官“善为”。截止到2015年3月，通过“立项、交办、督办、评议、公示”等环节，县级共交办民情民意事项164件。办结133件；部门、乡镇收集民情民意事项2450件，交办督办830件，办结650件，群评议满意594件，办结公示571件，收集意见建议425条。通过以事论官、以事评官，督促各级干部不敢“慢作为”“乱作为”，形成“马上就办”的良好氛围。</w:t>
      </w:r>
      <w:r w:rsidRPr="003044D9">
        <w:rPr>
          <w:rFonts w:asciiTheme="minorEastAsia" w:hAnsiTheme="minorEastAsia" w:cstheme="minorEastAsia" w:hint="eastAsia"/>
          <w:color w:val="000000"/>
          <w:position w:val="6"/>
          <w:szCs w:val="21"/>
          <w:lang w:val="zh-CN"/>
        </w:rPr>
        <w:br/>
        <w:t>健全完善干部任用、考核、交流和退出机制，将“敢于担当”作为干部选拔任用的重要标准，把“想干事、能干事、会干事、干成事”作为评价各级干部的重要标尺。健全来信、来访、电话、网络“四位一体”举报机制，对“为官不为”问题不搞“下不为例”，按照媒体曝光和网络反映问题不放过、实名举报问题不放过、上级机关和领导批示的问题不放过、典型问题不通报不放过“四不放过”要求严肃处理为官不为者。执行“一案双查”规定，在处理为官不为当事人的同时严肃追究相关领导责任．使为官不为者“无处藏身”。</w:t>
      </w:r>
      <w:r w:rsidRPr="003044D9">
        <w:rPr>
          <w:rFonts w:asciiTheme="minorEastAsia" w:hAnsiTheme="minorEastAsia" w:cstheme="minorEastAsia" w:hint="eastAsia"/>
          <w:color w:val="000000"/>
          <w:position w:val="6"/>
          <w:szCs w:val="21"/>
          <w:lang w:val="zh-CN"/>
        </w:rPr>
        <w:br/>
      </w:r>
    </w:p>
    <w:p w:rsidR="003044D9" w:rsidRDefault="00FC1D57" w:rsidP="00500349">
      <w:pPr>
        <w:pStyle w:val="a9"/>
        <w:adjustRightInd w:val="0"/>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8．2015年夏初，黄石市率先在全省推行《对不履职尽责市管干部实行“召回”管理暂行办法》，对不认真履行岗位职责、工作排名靠后的干部，进行再教育、再锻炼，再考核、再使用。6月29日，“第一期‘召回’管理干部集中训导班”正式开班，不在状态的19名县级干部和37名科级干部，开始回炉再造以求蝶变。训导班开始的第一天，教室里弥漫着或轻或重委屈的气氛。</w:t>
      </w:r>
      <w:r w:rsidRPr="003044D9">
        <w:rPr>
          <w:rFonts w:asciiTheme="minorEastAsia" w:hAnsiTheme="minorEastAsia" w:cstheme="minorEastAsia" w:hint="eastAsia"/>
          <w:color w:val="000000"/>
          <w:position w:val="6"/>
          <w:szCs w:val="21"/>
          <w:lang w:val="zh-CN"/>
        </w:rPr>
        <w:br/>
        <w:t>“人非圣贤，孰能无过。通过这次学习，大家要更好地反思自己，学会正确对待组织、同志、自己、权力。”黄石市委常委、组织部长刘曼鼓励学员们，召回培训是一次“咬咬耳朵”“扯扯袖子”的提醒。</w:t>
      </w:r>
      <w:r w:rsidRPr="003044D9">
        <w:rPr>
          <w:rFonts w:asciiTheme="minorEastAsia" w:hAnsiTheme="minorEastAsia" w:cstheme="minorEastAsia" w:hint="eastAsia"/>
          <w:color w:val="000000"/>
          <w:position w:val="6"/>
          <w:szCs w:val="21"/>
          <w:lang w:val="zh-CN"/>
        </w:rPr>
        <w:br/>
        <w:t>“培训班是落实从严治党、从严治吏要求，从关心爱护干部的角度出发，帮大家发现、正视、解决自身的问题，实现思想、作风和素质的转变提升。”黄石市副书记张家胜对召回的目的和意义予以梳理。</w:t>
      </w:r>
      <w:r w:rsidRPr="003044D9">
        <w:rPr>
          <w:rFonts w:asciiTheme="minorEastAsia" w:hAnsiTheme="minorEastAsia" w:cstheme="minorEastAsia" w:hint="eastAsia"/>
          <w:color w:val="000000"/>
          <w:position w:val="6"/>
          <w:szCs w:val="21"/>
          <w:lang w:val="zh-CN"/>
        </w:rPr>
        <w:br/>
        <w:t>“我们要积极适应新常态，既清廉为官，又事业有为，做一名党和人民需要的好干部。”对照黄石市委常委、纪委书记陈丰林的辅导报告，学员们明确了再次前行的方向。</w:t>
      </w:r>
      <w:r w:rsidRPr="003044D9">
        <w:rPr>
          <w:rFonts w:asciiTheme="minorEastAsia" w:hAnsiTheme="minorEastAsia" w:cstheme="minorEastAsia" w:hint="eastAsia"/>
          <w:color w:val="000000"/>
          <w:position w:val="6"/>
          <w:szCs w:val="21"/>
          <w:lang w:val="zh-CN"/>
        </w:rPr>
        <w:br/>
        <w:t>最后一天分组讨论中，学员们以“带着问题来、放下包袱走、放开胆子干”的觉悟，表达了重新起航的坚定决心。“被召回是对我们的关爱，并不是整人、为难人，而是在我们走偏时及时拉我们一把。”“被召回后面子有点挂不住，但如果为官不为，严重了，就会受到党纪政纪处分，更甚者还会受到法律制裁。”</w:t>
      </w:r>
      <w:r w:rsidRPr="003044D9">
        <w:rPr>
          <w:rFonts w:asciiTheme="minorEastAsia" w:hAnsiTheme="minorEastAsia" w:cstheme="minorEastAsia" w:hint="eastAsia"/>
          <w:color w:val="000000"/>
          <w:position w:val="6"/>
          <w:szCs w:val="21"/>
          <w:lang w:val="zh-CN"/>
        </w:rPr>
        <w:br/>
        <w:t>“干部召回，是干部回家、党性回家、心灵回家。党员干部的家就是党组织，家是温馨的，也是严格的．所以大家要积极面对、认真整改。”“犯错不可怕，关键是要知错能改，通过反思、整改，组织还会委以重任。”黄石市委书记周先旺说，干部“召回”不是对干部的全盘否定，是“回炉淬火”的过程。是干部再造的机会，帮助干部审视自己，完善自己，提高自</w:t>
      </w:r>
      <w:r w:rsidRPr="003044D9">
        <w:rPr>
          <w:rFonts w:asciiTheme="minorEastAsia" w:hAnsiTheme="minorEastAsia" w:cstheme="minorEastAsia" w:hint="eastAsia"/>
          <w:color w:val="000000"/>
          <w:position w:val="6"/>
          <w:szCs w:val="21"/>
          <w:lang w:val="zh-CN"/>
        </w:rPr>
        <w:lastRenderedPageBreak/>
        <w:t>己，这将是干部一生的宝贵财富，让干部受益终生。</w:t>
      </w: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br/>
      </w:r>
      <w:r w:rsidRPr="003044D9">
        <w:rPr>
          <w:rFonts w:asciiTheme="minorEastAsia" w:hAnsiTheme="minorEastAsia" w:cstheme="minorEastAsia" w:hint="eastAsia"/>
          <w:b/>
          <w:color w:val="000000"/>
          <w:position w:val="6"/>
          <w:szCs w:val="21"/>
          <w:lang w:val="zh-CN"/>
        </w:rPr>
        <w:t>作答要求</w:t>
      </w:r>
      <w:r w:rsidRPr="003044D9">
        <w:rPr>
          <w:rFonts w:asciiTheme="minorEastAsia" w:hAnsiTheme="minorEastAsia" w:cstheme="minorEastAsia" w:hint="eastAsia"/>
          <w:b/>
          <w:color w:val="000000"/>
          <w:position w:val="6"/>
          <w:szCs w:val="21"/>
          <w:lang w:val="zh-CN"/>
        </w:rPr>
        <w:br/>
      </w:r>
      <w:r w:rsidRPr="003044D9">
        <w:rPr>
          <w:rFonts w:asciiTheme="minorEastAsia" w:hAnsiTheme="minorEastAsia" w:cstheme="minorEastAsia" w:hint="eastAsia"/>
          <w:color w:val="000000"/>
          <w:position w:val="6"/>
          <w:szCs w:val="21"/>
          <w:lang w:val="zh-CN"/>
        </w:rPr>
        <w:t>一、根据“给定资料3”，分析“为官不为”的主要原因。(15分)</w:t>
      </w:r>
      <w:r w:rsidRPr="003044D9">
        <w:rPr>
          <w:rFonts w:asciiTheme="minorEastAsia" w:hAnsiTheme="minorEastAsia" w:cstheme="minorEastAsia" w:hint="eastAsia"/>
          <w:color w:val="000000"/>
          <w:position w:val="6"/>
          <w:szCs w:val="21"/>
          <w:lang w:val="zh-CN"/>
        </w:rPr>
        <w:br/>
        <w:t>要求：准确、具体、简明，条理清楚。不超过200字。</w:t>
      </w:r>
    </w:p>
    <w:p w:rsidR="003044D9" w:rsidRDefault="003044D9" w:rsidP="00500349">
      <w:pPr>
        <w:pStyle w:val="a9"/>
        <w:adjustRightInd w:val="0"/>
        <w:jc w:val="left"/>
        <w:rPr>
          <w:rFonts w:asciiTheme="minorEastAsia" w:hAnsiTheme="minorEastAsia" w:cstheme="minorEastAsia"/>
          <w:color w:val="000000"/>
          <w:position w:val="6"/>
          <w:szCs w:val="21"/>
          <w:lang w:val="zh-CN"/>
        </w:rPr>
      </w:pP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br/>
        <w:t>二、阅读“给定资料5”，谈谈你对“克服一下”现象的认识。(20分)</w:t>
      </w:r>
      <w:r w:rsidRPr="003044D9">
        <w:rPr>
          <w:rFonts w:asciiTheme="minorEastAsia" w:hAnsiTheme="minorEastAsia" w:cstheme="minorEastAsia" w:hint="eastAsia"/>
          <w:color w:val="000000"/>
          <w:position w:val="6"/>
          <w:szCs w:val="21"/>
          <w:lang w:val="zh-CN"/>
        </w:rPr>
        <w:br/>
        <w:t>要求：观点明确，解读充分，条理清楚。不超过300字。</w:t>
      </w:r>
    </w:p>
    <w:p w:rsidR="003044D9" w:rsidRDefault="003044D9" w:rsidP="00500349">
      <w:pPr>
        <w:pStyle w:val="a9"/>
        <w:adjustRightInd w:val="0"/>
        <w:jc w:val="left"/>
        <w:rPr>
          <w:rFonts w:asciiTheme="minorEastAsia" w:hAnsiTheme="minorEastAsia" w:cstheme="minorEastAsia"/>
          <w:color w:val="000000"/>
          <w:position w:val="6"/>
          <w:szCs w:val="21"/>
          <w:lang w:val="zh-CN"/>
        </w:rPr>
      </w:pP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br/>
        <w:t>三、某地方报纸根据“给定资料4”的内容做了一版关于“办事难”的专栏，请你为这个专栏写一篇短评。(25分)</w:t>
      </w: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要求：观点明确，分析深入，条理清楚，语言流畅。不超过400字。</w:t>
      </w:r>
    </w:p>
    <w:p w:rsidR="003044D9" w:rsidRDefault="003044D9" w:rsidP="00500349">
      <w:pPr>
        <w:pStyle w:val="a9"/>
        <w:adjustRightInd w:val="0"/>
        <w:jc w:val="left"/>
        <w:rPr>
          <w:rFonts w:asciiTheme="minorEastAsia" w:hAnsiTheme="minorEastAsia" w:cstheme="minorEastAsia"/>
          <w:color w:val="000000"/>
          <w:position w:val="6"/>
          <w:szCs w:val="21"/>
          <w:lang w:val="zh-CN"/>
        </w:rPr>
      </w:pPr>
    </w:p>
    <w:p w:rsid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br/>
        <w:t>四、2015年国务院政府工作报告提出，坚持主动作为，狠抓落实，切实做到勤政为民。请你以“勤政为民”为主题，自拟标题，写一篇文章。(40分)</w:t>
      </w:r>
    </w:p>
    <w:p w:rsidR="00FC1D57" w:rsidRPr="003044D9" w:rsidRDefault="00FC1D57" w:rsidP="00500349">
      <w:pPr>
        <w:pStyle w:val="a9"/>
        <w:adjustRightInd w:val="0"/>
        <w:jc w:val="left"/>
        <w:rPr>
          <w:rFonts w:asciiTheme="minorEastAsia" w:hAnsiTheme="minorEastAsia" w:cstheme="minorEastAsia"/>
          <w:color w:val="000000"/>
          <w:position w:val="6"/>
          <w:szCs w:val="21"/>
          <w:lang w:val="zh-CN"/>
        </w:rPr>
      </w:pPr>
      <w:r w:rsidRPr="003044D9">
        <w:rPr>
          <w:rFonts w:asciiTheme="minorEastAsia" w:hAnsiTheme="minorEastAsia" w:cstheme="minorEastAsia" w:hint="eastAsia"/>
          <w:color w:val="000000"/>
          <w:position w:val="6"/>
          <w:szCs w:val="21"/>
          <w:lang w:val="zh-CN"/>
        </w:rPr>
        <w:t>要求：结合给定资料，观点合理，内容充实，结构完整，条理清楚，语言流畅。总字数800—1000字。</w:t>
      </w:r>
    </w:p>
    <w:p w:rsidR="00FC1D57" w:rsidRDefault="003044D9" w:rsidP="00500349">
      <w:pPr>
        <w:adjustRightInd w:val="0"/>
        <w:ind w:firstLine="200"/>
        <w:jc w:val="center"/>
        <w:rPr>
          <w:rFonts w:asciiTheme="minorEastAsia" w:hAnsiTheme="minorEastAsia" w:cstheme="minorEastAsia"/>
          <w:b/>
          <w:bCs/>
          <w:color w:val="000000"/>
          <w:position w:val="6"/>
          <w:szCs w:val="21"/>
          <w:lang w:val="zh-CN"/>
        </w:rPr>
      </w:pPr>
      <w:r>
        <w:rPr>
          <w:rFonts w:asciiTheme="minorEastAsia" w:hAnsiTheme="minorEastAsia" w:cstheme="minorEastAsia" w:hint="eastAsia"/>
          <w:b/>
          <w:bCs/>
          <w:color w:val="000000"/>
          <w:position w:val="6"/>
          <w:szCs w:val="21"/>
          <w:lang w:val="zh-CN"/>
        </w:rPr>
        <w:t>参考答案</w:t>
      </w:r>
    </w:p>
    <w:p w:rsidR="003044D9" w:rsidRDefault="003044D9" w:rsidP="00500349">
      <w:pPr>
        <w:adjustRightInd w:val="0"/>
        <w:ind w:firstLine="200"/>
        <w:jc w:val="center"/>
        <w:rPr>
          <w:rFonts w:asciiTheme="minorEastAsia" w:hAnsiTheme="minorEastAsia" w:cstheme="minorEastAsia"/>
          <w:b/>
          <w:bCs/>
          <w:color w:val="000000"/>
          <w:position w:val="6"/>
          <w:szCs w:val="21"/>
          <w:lang w:val="zh-CN"/>
        </w:rPr>
      </w:pPr>
    </w:p>
    <w:p w:rsidR="00500349" w:rsidRDefault="00500349" w:rsidP="00500349">
      <w:pPr>
        <w:pStyle w:val="a9"/>
        <w:adjustRightInd w:val="0"/>
        <w:ind w:firstLineChars="0" w:firstLine="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一、【参考答案】</w:t>
      </w:r>
      <w:r w:rsidRPr="00500349">
        <w:rPr>
          <w:rFonts w:asciiTheme="minorEastAsia" w:hAnsiTheme="minorEastAsia" w:cstheme="minorEastAsia" w:hint="eastAsia"/>
          <w:color w:val="000000"/>
          <w:position w:val="6"/>
          <w:szCs w:val="21"/>
          <w:lang w:val="zh-CN"/>
        </w:rPr>
        <w:br/>
        <w:t>“为官不为”的主要原因是不敢为和不愿为。</w:t>
      </w:r>
      <w:r w:rsidRPr="00500349">
        <w:rPr>
          <w:rFonts w:asciiTheme="minorEastAsia" w:hAnsiTheme="minorEastAsia" w:cstheme="minorEastAsia" w:hint="eastAsia"/>
          <w:color w:val="000000"/>
          <w:position w:val="6"/>
          <w:szCs w:val="21"/>
          <w:lang w:val="zh-CN"/>
        </w:rPr>
        <w:br/>
        <w:t>不敢为方面：</w:t>
      </w:r>
    </w:p>
    <w:p w:rsidR="00500349" w:rsidRDefault="00500349" w:rsidP="00500349">
      <w:pPr>
        <w:pStyle w:val="a9"/>
        <w:adjustRightInd w:val="0"/>
        <w:ind w:firstLineChars="0" w:firstLine="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一是部分官员自身存在问题，害怕暴露而不敢为；[2．5分]</w:t>
      </w:r>
    </w:p>
    <w:p w:rsidR="00500349" w:rsidRDefault="00500349" w:rsidP="00500349">
      <w:pPr>
        <w:pStyle w:val="a9"/>
        <w:adjustRightInd w:val="0"/>
        <w:ind w:firstLineChars="0" w:firstLine="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二是基层干部对一些重大政策决策无法准确预估责任风险，不敢冒险；[2．5分]</w:t>
      </w:r>
    </w:p>
    <w:p w:rsidR="00500349" w:rsidRDefault="00500349" w:rsidP="00500349">
      <w:pPr>
        <w:pStyle w:val="a9"/>
        <w:adjustRightInd w:val="0"/>
        <w:ind w:firstLineChars="0" w:firstLine="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三是互联网时代的社会氛围，使某些工作面临舆论监督，部分干部担心出事而不为。[2．5分]</w:t>
      </w:r>
      <w:r w:rsidRPr="00500349">
        <w:rPr>
          <w:rFonts w:asciiTheme="minorEastAsia" w:hAnsiTheme="minorEastAsia" w:cstheme="minorEastAsia" w:hint="eastAsia"/>
          <w:color w:val="000000"/>
          <w:position w:val="6"/>
          <w:szCs w:val="21"/>
          <w:lang w:val="zh-CN"/>
        </w:rPr>
        <w:br/>
        <w:t>不愿为方面：</w:t>
      </w:r>
    </w:p>
    <w:p w:rsidR="00500349" w:rsidRDefault="00500349" w:rsidP="00500349">
      <w:pPr>
        <w:pStyle w:val="a9"/>
        <w:adjustRightInd w:val="0"/>
        <w:ind w:firstLineChars="0" w:firstLine="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一是改革需要付出成本，触及多方利益，部分干部为自保而不愿为；[2．5分]二是激励机制少，仕途升迁无望．导致一些干部心态消极而不愿为。[2．5分]</w:t>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br/>
        <w:t>二、【参考答案】</w:t>
      </w:r>
      <w:r w:rsidRPr="00500349">
        <w:rPr>
          <w:rFonts w:asciiTheme="minorEastAsia" w:hAnsiTheme="minorEastAsia" w:cstheme="minorEastAsia" w:hint="eastAsia"/>
          <w:color w:val="000000"/>
          <w:position w:val="6"/>
          <w:szCs w:val="21"/>
          <w:lang w:val="zh-CN"/>
        </w:rPr>
        <w:br/>
        <w:t>“克服一下”看似源于工作人员请假，耽误为群众办事，而实际上却反映了工作人员“懒政”思想浓厚导致的“为官不为”。[3分]</w:t>
      </w:r>
      <w:r w:rsidRPr="00500349">
        <w:rPr>
          <w:rFonts w:asciiTheme="minorEastAsia" w:hAnsiTheme="minorEastAsia" w:cstheme="minorEastAsia" w:hint="eastAsia"/>
          <w:color w:val="000000"/>
          <w:position w:val="6"/>
          <w:szCs w:val="21"/>
          <w:lang w:val="zh-CN"/>
        </w:rPr>
        <w:br/>
        <w:t>服务机关的权力来自人民，摆正公仆角色，履职尽责，分属应当。[3分]但当群众来行政服务中心办事时，公职人员反以办事员请假为理由，让群众“克服一下”，不仅解释牵强，更是推脱责任，让群众承受“懒政怠政”的“苦果”。[3分]此种现象直接表明，我国部分地区服务部门存在慵懒散漫的工作作风。[3分]</w:t>
      </w:r>
      <w:r w:rsidRPr="00500349">
        <w:rPr>
          <w:rFonts w:asciiTheme="minorEastAsia" w:hAnsiTheme="minorEastAsia" w:cstheme="minorEastAsia" w:hint="eastAsia"/>
          <w:color w:val="000000"/>
          <w:position w:val="6"/>
          <w:szCs w:val="21"/>
          <w:lang w:val="zh-CN"/>
        </w:rPr>
        <w:br/>
        <w:t>为此．相关部门应当深入反思，加强作风建设，督促工作人员把群众放在心上，切实承担责任，将为民之心融入日常工作中。提高行政效率，为人民提供优质的服务。[3分]同时，要加强对“懒政”人员的问责和曝光，倒逼工作人员积极有为。(3分]</w:t>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lastRenderedPageBreak/>
        <w:t>三、【参考答案】</w:t>
      </w:r>
      <w:r w:rsidRPr="00500349">
        <w:rPr>
          <w:rFonts w:asciiTheme="minorEastAsia" w:hAnsiTheme="minorEastAsia" w:cstheme="minorEastAsia" w:hint="eastAsia"/>
          <w:color w:val="000000"/>
          <w:position w:val="6"/>
          <w:szCs w:val="21"/>
          <w:lang w:val="zh-CN"/>
        </w:rPr>
        <w:br/>
        <w:t>告别懒政走向有为[2分]</w:t>
      </w:r>
      <w:r w:rsidRPr="00500349">
        <w:rPr>
          <w:rFonts w:asciiTheme="minorEastAsia" w:hAnsiTheme="minorEastAsia" w:cstheme="minorEastAsia" w:hint="eastAsia"/>
          <w:color w:val="000000"/>
          <w:position w:val="6"/>
          <w:szCs w:val="21"/>
          <w:lang w:val="zh-CN"/>
        </w:rPr>
        <w:br/>
        <w:t>近年来，民众办事难现象被媒体多次曝光，引起广泛热议。[2分]无论是证明“你妈是你妈”，还是花8个月办理婚育证明．都反映出民众办事难的现状，折射出了我国政府部分办事人员“为官不为”、人浮于事的重大问题，亟须加强整治。[2分]</w:t>
      </w:r>
      <w:r w:rsidRPr="00500349">
        <w:rPr>
          <w:rFonts w:asciiTheme="minorEastAsia" w:hAnsiTheme="minorEastAsia" w:cstheme="minorEastAsia" w:hint="eastAsia"/>
          <w:color w:val="000000"/>
          <w:position w:val="6"/>
          <w:szCs w:val="21"/>
          <w:lang w:val="zh-CN"/>
        </w:rPr>
        <w:br/>
        <w:t>“办事难”源于个别机关存在的权力任性和无赖，工作人员“尸位素餐”。[2分]平时，相关部门忽视窗口单位的工作效率和工作态度；[2分]事件曝光后，虽然表示要“高度重视”“严厉问责”。但实际上却采取纵容态度，只给予形式化处分。[2分]这种做法充分反映了这些机关工作人员对此问题的敷衍塞责，长此以往不仅会伤害民心，更有损政府形象与公信力。[2分]</w:t>
      </w:r>
      <w:r w:rsidRPr="00500349">
        <w:rPr>
          <w:rFonts w:asciiTheme="minorEastAsia" w:hAnsiTheme="minorEastAsia" w:cstheme="minorEastAsia" w:hint="eastAsia"/>
          <w:color w:val="000000"/>
          <w:position w:val="6"/>
          <w:szCs w:val="21"/>
          <w:lang w:val="zh-CN"/>
        </w:rPr>
        <w:br/>
        <w:t>当前。上至党中央、国务院，下到各地方政府，都开始重视整治庸官懒政现象。形势喜人，还应辅以有效措施，加以落实。[2分]具体来讲，一方面要完善干部选拔任用机制和监督奖励机制．采取组织措施，选拔“有能有为”，淘汰“尸住素餐”；[2分]另一方面要严肃问责，将整治落到实处。[2分]</w:t>
      </w: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color w:val="000000"/>
          <w:position w:val="6"/>
          <w:szCs w:val="21"/>
          <w:lang w:val="zh-CN"/>
        </w:rPr>
        <w:br/>
        <w:t>四、【参考例文】</w:t>
      </w:r>
    </w:p>
    <w:p w:rsidR="00500349" w:rsidRPr="00500349" w:rsidRDefault="00500349" w:rsidP="00500349">
      <w:pPr>
        <w:pStyle w:val="a9"/>
        <w:adjustRightInd w:val="0"/>
        <w:ind w:firstLineChars="0" w:firstLine="0"/>
        <w:jc w:val="center"/>
        <w:rPr>
          <w:rFonts w:asciiTheme="minorEastAsia" w:hAnsiTheme="minorEastAsia" w:cstheme="minorEastAsia"/>
          <w:b/>
          <w:color w:val="000000"/>
          <w:position w:val="6"/>
          <w:szCs w:val="21"/>
          <w:lang w:val="zh-CN"/>
        </w:rPr>
      </w:pPr>
      <w:r w:rsidRPr="00500349">
        <w:rPr>
          <w:rFonts w:asciiTheme="minorEastAsia" w:hAnsiTheme="minorEastAsia" w:cstheme="minorEastAsia" w:hint="eastAsia"/>
          <w:color w:val="000000"/>
          <w:position w:val="6"/>
          <w:szCs w:val="21"/>
          <w:lang w:val="zh-CN"/>
        </w:rPr>
        <w:br/>
      </w:r>
      <w:r w:rsidRPr="00500349">
        <w:rPr>
          <w:rFonts w:asciiTheme="minorEastAsia" w:hAnsiTheme="minorEastAsia" w:cstheme="minorEastAsia" w:hint="eastAsia"/>
          <w:b/>
          <w:color w:val="000000"/>
          <w:position w:val="6"/>
          <w:szCs w:val="21"/>
          <w:lang w:val="zh-CN"/>
        </w:rPr>
        <w:t>以勤政为民托起小康社会</w:t>
      </w:r>
    </w:p>
    <w:p w:rsidR="00500349" w:rsidRDefault="00500349" w:rsidP="00500349">
      <w:pPr>
        <w:pStyle w:val="a9"/>
        <w:adjustRightInd w:val="0"/>
        <w:ind w:firstLineChars="0" w:firstLine="0"/>
        <w:jc w:val="left"/>
        <w:rPr>
          <w:rFonts w:asciiTheme="minorEastAsia" w:hAnsiTheme="minorEastAsia" w:cstheme="minorEastAsia"/>
          <w:color w:val="000000"/>
          <w:position w:val="6"/>
          <w:szCs w:val="21"/>
          <w:lang w:val="zh-CN"/>
        </w:rPr>
      </w:pPr>
    </w:p>
    <w:p w:rsidR="003044D9" w:rsidRPr="00500349" w:rsidRDefault="00500349" w:rsidP="00500349">
      <w:pPr>
        <w:pStyle w:val="a9"/>
        <w:adjustRightInd w:val="0"/>
        <w:jc w:val="left"/>
        <w:rPr>
          <w:rFonts w:asciiTheme="minorEastAsia" w:hAnsiTheme="minorEastAsia" w:cstheme="minorEastAsia"/>
          <w:color w:val="000000"/>
          <w:position w:val="6"/>
          <w:szCs w:val="21"/>
          <w:lang w:val="zh-CN"/>
        </w:rPr>
      </w:pPr>
      <w:r w:rsidRPr="00500349">
        <w:rPr>
          <w:rFonts w:asciiTheme="minorEastAsia" w:hAnsiTheme="minorEastAsia" w:cstheme="minorEastAsia" w:hint="eastAsia"/>
          <w:color w:val="000000"/>
          <w:position w:val="6"/>
          <w:szCs w:val="21"/>
          <w:lang w:val="zh-CN"/>
        </w:rPr>
        <w:t>近年来，“懒政”问题被不断曝光，引起广泛热议。为官不为不仅违背了服务型政府建设初衷，而且会阻碍经济转型，滋生社会矛盾。2015年国务院政府工作报告提出“切实做到勤政为民”。这反映出中央对为官有为的重视。坚持勤政为民，可以促进政府建设、经济发展和社会稳定，进而推动全面建成小康社会。</w:t>
      </w:r>
      <w:r w:rsidRPr="00500349">
        <w:rPr>
          <w:rFonts w:asciiTheme="minorEastAsia" w:hAnsiTheme="minorEastAsia" w:cstheme="minorEastAsia" w:hint="eastAsia"/>
          <w:color w:val="000000"/>
          <w:position w:val="6"/>
          <w:szCs w:val="21"/>
          <w:lang w:val="zh-CN"/>
        </w:rPr>
        <w:br/>
        <w:t>勤政为民是加强政府建设的内在要求。“权为民所赋，利为民所谋。”政府的权力来自人民，必须对人民负责。随着简政放权的大力推进，权力清单和责任清单的逐渐公开，我国服务型政府建设迈出了实质性步伐。然而，在看到成绩的同时，也不能忽视问题：许多政府官员抱着“只要不出事，宁愿不做事”的态度，尸位素餐、无所作为。调查显示，71．7%的受访者经常感受到为官不为，由此可见“懒政”的普遍性。只有勤政为民，提升行政效率，积极为民众排忧解难，才能将服务型政府建设落到实处。</w:t>
      </w:r>
      <w:r w:rsidRPr="00500349">
        <w:rPr>
          <w:rFonts w:asciiTheme="minorEastAsia" w:hAnsiTheme="minorEastAsia" w:cstheme="minorEastAsia" w:hint="eastAsia"/>
          <w:color w:val="000000"/>
          <w:position w:val="6"/>
          <w:szCs w:val="21"/>
          <w:lang w:val="zh-CN"/>
        </w:rPr>
        <w:br/>
        <w:t>勤政为民是推动经济发展的必要条件。党的十八届三中全会提出，处理好政府和市场的关系，使市场在资源配置中起决定性作用和更好发挥政府作用。目前，我国经济进入新常态。面临转变经济发展方式的艰巨任务，必须以全面深化改革来突破瓶颈。这对领导干部提出了更高要求。习近平总书记说过：空谈误国，实干兴邦。只有勤政为民，将改革蓝图执行到位，扫清经济发展的体制障碍．才能进一步为市场松绑，激发创新驱动潜力，让经济腾飞。</w:t>
      </w:r>
      <w:r w:rsidRPr="00500349">
        <w:rPr>
          <w:rFonts w:asciiTheme="minorEastAsia" w:hAnsiTheme="minorEastAsia" w:cstheme="minorEastAsia" w:hint="eastAsia"/>
          <w:color w:val="000000"/>
          <w:position w:val="6"/>
          <w:szCs w:val="21"/>
          <w:lang w:val="zh-CN"/>
        </w:rPr>
        <w:br/>
        <w:t>勤政为民是维护社会稳定的重要保障。呼吸不到干净的空气、吃不到安全的食品、买不起房、看不起病，不解决这些最基本的民生问题，民众不可能生活幸福。近些年来，社会矛盾越来越尖锐，群体性事件越来越多，正是因为底层民众生存艰难，而权力任性、贫富分化导致其心态发生异化。正所谓水能栽舟，亦能覆舟。只有勤政为民，切实解决诸多民生问题，让民众感受到公平、正义，才能保证社会的和谐稳定。</w:t>
      </w:r>
      <w:r w:rsidRPr="00500349">
        <w:rPr>
          <w:rFonts w:asciiTheme="minorEastAsia" w:hAnsiTheme="minorEastAsia" w:cstheme="minorEastAsia" w:hint="eastAsia"/>
          <w:color w:val="000000"/>
          <w:position w:val="6"/>
          <w:szCs w:val="21"/>
          <w:lang w:val="zh-CN"/>
        </w:rPr>
        <w:br/>
        <w:t>“先天下之忧而忧，后天下之乐而乐。”范仲淹的这句千古名言，深刻地道出了伟大的公仆情怀，对于政府工作人员来说，就是要勤政为民。在改革进入深水期的当下。每个领导干部都应该将群众忧乐挂在心头，把群众的事当成自己的事，奋发向上，积极作为，以真正推动小康社会的全面建成。</w:t>
      </w:r>
    </w:p>
    <w:sectPr w:rsidR="003044D9" w:rsidRPr="00500349" w:rsidSect="00D8010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9C" w:rsidRDefault="008A0C9C" w:rsidP="00FC1D57">
      <w:r>
        <w:separator/>
      </w:r>
    </w:p>
  </w:endnote>
  <w:endnote w:type="continuationSeparator" w:id="1">
    <w:p w:rsidR="008A0C9C" w:rsidRDefault="008A0C9C" w:rsidP="00FC1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49" w:rsidRDefault="005003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49" w:rsidRDefault="00500349" w:rsidP="00500349">
    <w:pPr>
      <w:pStyle w:val="a4"/>
      <w:jc w:val="center"/>
    </w:pPr>
    <w:r>
      <w:rPr>
        <w:rFonts w:hint="eastAsia"/>
      </w:rPr>
      <w:t>学宝云课堂（</w:t>
    </w:r>
    <w:r w:rsidRPr="00500349">
      <w:t>htt</w:t>
    </w:r>
    <w:bookmarkStart w:id="0" w:name="_GoBack"/>
    <w:bookmarkEnd w:id="0"/>
    <w:r w:rsidRPr="00500349">
      <w:t>p://www.chinaexam.org/</w:t>
    </w:r>
    <w:r>
      <w:rPr>
        <w:rFonts w:hint="eastAsia"/>
      </w:rPr>
      <w:t>）提供公务员考试在线视频课程学习</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49" w:rsidRDefault="005003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9C" w:rsidRDefault="008A0C9C" w:rsidP="00FC1D57">
      <w:r>
        <w:separator/>
      </w:r>
    </w:p>
  </w:footnote>
  <w:footnote w:type="continuationSeparator" w:id="1">
    <w:p w:rsidR="008A0C9C" w:rsidRDefault="008A0C9C" w:rsidP="00FC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49" w:rsidRDefault="005003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49" w:rsidRDefault="00500349">
    <w:pPr>
      <w:pStyle w:val="a3"/>
    </w:pPr>
    <w:r>
      <w:rPr>
        <w:rFonts w:hint="eastAsia"/>
      </w:rPr>
      <w:t>国家公务员考试网（</w:t>
    </w:r>
    <w:r w:rsidRPr="00500349">
      <w:t>http://www.chinagwy.org/</w:t>
    </w:r>
    <w:r>
      <w:rPr>
        <w:rFonts w:hint="eastAsia"/>
      </w:rPr>
      <w:t>）整理</w:t>
    </w:r>
  </w:p>
  <w:p w:rsidR="00500349" w:rsidRDefault="005003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49" w:rsidRDefault="005003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08E"/>
    <w:multiLevelType w:val="multilevel"/>
    <w:tmpl w:val="D51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F267D"/>
    <w:multiLevelType w:val="multilevel"/>
    <w:tmpl w:val="889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C1DCB"/>
    <w:multiLevelType w:val="multilevel"/>
    <w:tmpl w:val="7BB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10FEB"/>
    <w:multiLevelType w:val="multilevel"/>
    <w:tmpl w:val="9E3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07D9A"/>
    <w:multiLevelType w:val="multilevel"/>
    <w:tmpl w:val="BC3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03596"/>
    <w:multiLevelType w:val="multilevel"/>
    <w:tmpl w:val="17D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822ED"/>
    <w:multiLevelType w:val="multilevel"/>
    <w:tmpl w:val="1CCE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B733C"/>
    <w:multiLevelType w:val="multilevel"/>
    <w:tmpl w:val="4A5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D7B87"/>
    <w:multiLevelType w:val="multilevel"/>
    <w:tmpl w:val="651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E4E04"/>
    <w:multiLevelType w:val="multilevel"/>
    <w:tmpl w:val="8434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2507A"/>
    <w:multiLevelType w:val="multilevel"/>
    <w:tmpl w:val="521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D34A3"/>
    <w:multiLevelType w:val="multilevel"/>
    <w:tmpl w:val="3A7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732C4"/>
    <w:multiLevelType w:val="multilevel"/>
    <w:tmpl w:val="6CD4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107FF4"/>
    <w:multiLevelType w:val="multilevel"/>
    <w:tmpl w:val="F85C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946DE3"/>
    <w:multiLevelType w:val="multilevel"/>
    <w:tmpl w:val="F730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0224F"/>
    <w:multiLevelType w:val="multilevel"/>
    <w:tmpl w:val="F668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110D59"/>
    <w:multiLevelType w:val="multilevel"/>
    <w:tmpl w:val="68B6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81B4B"/>
    <w:multiLevelType w:val="multilevel"/>
    <w:tmpl w:val="655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2E7A3F"/>
    <w:multiLevelType w:val="hybridMultilevel"/>
    <w:tmpl w:val="2EB89E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11"/>
  </w:num>
  <w:num w:numId="4">
    <w:abstractNumId w:val="1"/>
  </w:num>
  <w:num w:numId="5">
    <w:abstractNumId w:val="16"/>
  </w:num>
  <w:num w:numId="6">
    <w:abstractNumId w:val="5"/>
  </w:num>
  <w:num w:numId="7">
    <w:abstractNumId w:val="3"/>
  </w:num>
  <w:num w:numId="8">
    <w:abstractNumId w:val="0"/>
  </w:num>
  <w:num w:numId="9">
    <w:abstractNumId w:val="15"/>
  </w:num>
  <w:num w:numId="10">
    <w:abstractNumId w:val="7"/>
  </w:num>
  <w:num w:numId="11">
    <w:abstractNumId w:val="8"/>
  </w:num>
  <w:num w:numId="12">
    <w:abstractNumId w:val="17"/>
  </w:num>
  <w:num w:numId="13">
    <w:abstractNumId w:val="13"/>
  </w:num>
  <w:num w:numId="14">
    <w:abstractNumId w:val="12"/>
  </w:num>
  <w:num w:numId="15">
    <w:abstractNumId w:val="2"/>
  </w:num>
  <w:num w:numId="16">
    <w:abstractNumId w:val="6"/>
  </w:num>
  <w:num w:numId="17">
    <w:abstractNumId w:val="18"/>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09D"/>
    <w:rsid w:val="00297132"/>
    <w:rsid w:val="003044D9"/>
    <w:rsid w:val="00500349"/>
    <w:rsid w:val="00663B39"/>
    <w:rsid w:val="007904D5"/>
    <w:rsid w:val="008A0C9C"/>
    <w:rsid w:val="00C2609D"/>
    <w:rsid w:val="00D80103"/>
    <w:rsid w:val="00FC1D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03"/>
    <w:pPr>
      <w:widowControl w:val="0"/>
      <w:jc w:val="both"/>
    </w:pPr>
  </w:style>
  <w:style w:type="paragraph" w:styleId="1">
    <w:name w:val="heading 1"/>
    <w:basedOn w:val="a"/>
    <w:link w:val="1Char"/>
    <w:uiPriority w:val="9"/>
    <w:qFormat/>
    <w:rsid w:val="00FC1D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D57"/>
    <w:rPr>
      <w:sz w:val="18"/>
      <w:szCs w:val="18"/>
    </w:rPr>
  </w:style>
  <w:style w:type="paragraph" w:styleId="a4">
    <w:name w:val="footer"/>
    <w:basedOn w:val="a"/>
    <w:link w:val="Char0"/>
    <w:uiPriority w:val="99"/>
    <w:unhideWhenUsed/>
    <w:rsid w:val="00FC1D5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D57"/>
    <w:rPr>
      <w:sz w:val="18"/>
      <w:szCs w:val="18"/>
    </w:rPr>
  </w:style>
  <w:style w:type="character" w:customStyle="1" w:styleId="greenanswer">
    <w:name w:val="greenanswer"/>
    <w:basedOn w:val="a0"/>
    <w:rsid w:val="00FC1D57"/>
  </w:style>
  <w:style w:type="character" w:customStyle="1" w:styleId="apple-converted-space">
    <w:name w:val="apple-converted-space"/>
    <w:basedOn w:val="a0"/>
    <w:rsid w:val="00FC1D57"/>
  </w:style>
  <w:style w:type="paragraph" w:styleId="a5">
    <w:name w:val="Normal (Web)"/>
    <w:basedOn w:val="a"/>
    <w:uiPriority w:val="99"/>
    <w:semiHidden/>
    <w:unhideWhenUsed/>
    <w:rsid w:val="00FC1D57"/>
    <w:pPr>
      <w:widowControl/>
      <w:spacing w:before="100" w:beforeAutospacing="1" w:after="100" w:afterAutospacing="1"/>
      <w:jc w:val="left"/>
    </w:pPr>
    <w:rPr>
      <w:rFonts w:ascii="宋体" w:eastAsia="宋体" w:hAnsi="宋体" w:cs="宋体"/>
      <w:kern w:val="0"/>
      <w:sz w:val="24"/>
      <w:szCs w:val="24"/>
    </w:rPr>
  </w:style>
  <w:style w:type="character" w:customStyle="1" w:styleId="title">
    <w:name w:val="title"/>
    <w:basedOn w:val="a0"/>
    <w:rsid w:val="00FC1D57"/>
  </w:style>
  <w:style w:type="character" w:customStyle="1" w:styleId="showapull">
    <w:name w:val="showapull"/>
    <w:basedOn w:val="a0"/>
    <w:rsid w:val="00FC1D57"/>
  </w:style>
  <w:style w:type="character" w:styleId="a6">
    <w:name w:val="Hyperlink"/>
    <w:basedOn w:val="a0"/>
    <w:uiPriority w:val="99"/>
    <w:semiHidden/>
    <w:unhideWhenUsed/>
    <w:rsid w:val="00FC1D57"/>
    <w:rPr>
      <w:color w:val="0000FF"/>
      <w:u w:val="single"/>
    </w:rPr>
  </w:style>
  <w:style w:type="paragraph" w:styleId="a7">
    <w:name w:val="Balloon Text"/>
    <w:basedOn w:val="a"/>
    <w:link w:val="Char1"/>
    <w:uiPriority w:val="99"/>
    <w:semiHidden/>
    <w:unhideWhenUsed/>
    <w:rsid w:val="00FC1D57"/>
    <w:rPr>
      <w:sz w:val="18"/>
      <w:szCs w:val="18"/>
    </w:rPr>
  </w:style>
  <w:style w:type="character" w:customStyle="1" w:styleId="Char1">
    <w:name w:val="批注框文本 Char"/>
    <w:basedOn w:val="a0"/>
    <w:link w:val="a7"/>
    <w:uiPriority w:val="99"/>
    <w:semiHidden/>
    <w:rsid w:val="00FC1D57"/>
    <w:rPr>
      <w:sz w:val="18"/>
      <w:szCs w:val="18"/>
    </w:rPr>
  </w:style>
  <w:style w:type="character" w:customStyle="1" w:styleId="1Char">
    <w:name w:val="标题 1 Char"/>
    <w:basedOn w:val="a0"/>
    <w:link w:val="1"/>
    <w:uiPriority w:val="9"/>
    <w:rsid w:val="00FC1D57"/>
    <w:rPr>
      <w:rFonts w:ascii="宋体" w:eastAsia="宋体" w:hAnsi="宋体" w:cs="宋体"/>
      <w:b/>
      <w:bCs/>
      <w:kern w:val="36"/>
      <w:sz w:val="48"/>
      <w:szCs w:val="48"/>
    </w:rPr>
  </w:style>
  <w:style w:type="character" w:customStyle="1" w:styleId="txt">
    <w:name w:val="txt"/>
    <w:basedOn w:val="a0"/>
    <w:rsid w:val="00FC1D57"/>
  </w:style>
  <w:style w:type="character" w:customStyle="1" w:styleId="number">
    <w:name w:val="number"/>
    <w:basedOn w:val="a0"/>
    <w:rsid w:val="00FC1D57"/>
  </w:style>
  <w:style w:type="character" w:styleId="a8">
    <w:name w:val="Strong"/>
    <w:basedOn w:val="a0"/>
    <w:uiPriority w:val="22"/>
    <w:qFormat/>
    <w:rsid w:val="00FC1D57"/>
    <w:rPr>
      <w:b/>
      <w:bCs/>
    </w:rPr>
  </w:style>
  <w:style w:type="character" w:customStyle="1" w:styleId="card-count">
    <w:name w:val="card-count"/>
    <w:basedOn w:val="a0"/>
    <w:rsid w:val="00FC1D57"/>
  </w:style>
  <w:style w:type="paragraph" w:styleId="a9">
    <w:name w:val="List Paragraph"/>
    <w:basedOn w:val="a"/>
    <w:uiPriority w:val="34"/>
    <w:qFormat/>
    <w:rsid w:val="003044D9"/>
    <w:pPr>
      <w:ind w:firstLineChars="200" w:firstLine="420"/>
    </w:pPr>
  </w:style>
  <w:style w:type="character" w:styleId="aa">
    <w:name w:val="Emphasis"/>
    <w:basedOn w:val="a0"/>
    <w:uiPriority w:val="20"/>
    <w:qFormat/>
    <w:rsid w:val="0050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C1D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1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1D57"/>
    <w:rPr>
      <w:sz w:val="18"/>
      <w:szCs w:val="18"/>
    </w:rPr>
  </w:style>
  <w:style w:type="paragraph" w:styleId="a4">
    <w:name w:val="footer"/>
    <w:basedOn w:val="a"/>
    <w:link w:val="Char0"/>
    <w:uiPriority w:val="99"/>
    <w:unhideWhenUsed/>
    <w:rsid w:val="00FC1D57"/>
    <w:pPr>
      <w:tabs>
        <w:tab w:val="center" w:pos="4153"/>
        <w:tab w:val="right" w:pos="8306"/>
      </w:tabs>
      <w:snapToGrid w:val="0"/>
      <w:jc w:val="left"/>
    </w:pPr>
    <w:rPr>
      <w:sz w:val="18"/>
      <w:szCs w:val="18"/>
    </w:rPr>
  </w:style>
  <w:style w:type="character" w:customStyle="1" w:styleId="Char0">
    <w:name w:val="页脚 Char"/>
    <w:basedOn w:val="a0"/>
    <w:link w:val="a4"/>
    <w:uiPriority w:val="99"/>
    <w:rsid w:val="00FC1D57"/>
    <w:rPr>
      <w:sz w:val="18"/>
      <w:szCs w:val="18"/>
    </w:rPr>
  </w:style>
  <w:style w:type="character" w:customStyle="1" w:styleId="greenanswer">
    <w:name w:val="greenanswer"/>
    <w:basedOn w:val="a0"/>
    <w:rsid w:val="00FC1D57"/>
  </w:style>
  <w:style w:type="character" w:customStyle="1" w:styleId="apple-converted-space">
    <w:name w:val="apple-converted-space"/>
    <w:basedOn w:val="a0"/>
    <w:rsid w:val="00FC1D57"/>
  </w:style>
  <w:style w:type="paragraph" w:styleId="a5">
    <w:name w:val="Normal (Web)"/>
    <w:basedOn w:val="a"/>
    <w:uiPriority w:val="99"/>
    <w:semiHidden/>
    <w:unhideWhenUsed/>
    <w:rsid w:val="00FC1D57"/>
    <w:pPr>
      <w:widowControl/>
      <w:spacing w:before="100" w:beforeAutospacing="1" w:after="100" w:afterAutospacing="1"/>
      <w:jc w:val="left"/>
    </w:pPr>
    <w:rPr>
      <w:rFonts w:ascii="宋体" w:eastAsia="宋体" w:hAnsi="宋体" w:cs="宋体"/>
      <w:kern w:val="0"/>
      <w:sz w:val="24"/>
      <w:szCs w:val="24"/>
    </w:rPr>
  </w:style>
  <w:style w:type="character" w:customStyle="1" w:styleId="title">
    <w:name w:val="title"/>
    <w:basedOn w:val="a0"/>
    <w:rsid w:val="00FC1D57"/>
  </w:style>
  <w:style w:type="character" w:customStyle="1" w:styleId="showapull">
    <w:name w:val="showapull"/>
    <w:basedOn w:val="a0"/>
    <w:rsid w:val="00FC1D57"/>
  </w:style>
  <w:style w:type="character" w:styleId="a6">
    <w:name w:val="Hyperlink"/>
    <w:basedOn w:val="a0"/>
    <w:uiPriority w:val="99"/>
    <w:semiHidden/>
    <w:unhideWhenUsed/>
    <w:rsid w:val="00FC1D57"/>
    <w:rPr>
      <w:color w:val="0000FF"/>
      <w:u w:val="single"/>
    </w:rPr>
  </w:style>
  <w:style w:type="paragraph" w:styleId="a7">
    <w:name w:val="Balloon Text"/>
    <w:basedOn w:val="a"/>
    <w:link w:val="Char1"/>
    <w:uiPriority w:val="99"/>
    <w:semiHidden/>
    <w:unhideWhenUsed/>
    <w:rsid w:val="00FC1D57"/>
    <w:rPr>
      <w:sz w:val="18"/>
      <w:szCs w:val="18"/>
    </w:rPr>
  </w:style>
  <w:style w:type="character" w:customStyle="1" w:styleId="Char1">
    <w:name w:val="批注框文本 Char"/>
    <w:basedOn w:val="a0"/>
    <w:link w:val="a7"/>
    <w:uiPriority w:val="99"/>
    <w:semiHidden/>
    <w:rsid w:val="00FC1D57"/>
    <w:rPr>
      <w:sz w:val="18"/>
      <w:szCs w:val="18"/>
    </w:rPr>
  </w:style>
  <w:style w:type="character" w:customStyle="1" w:styleId="1Char">
    <w:name w:val="标题 1 Char"/>
    <w:basedOn w:val="a0"/>
    <w:link w:val="1"/>
    <w:uiPriority w:val="9"/>
    <w:rsid w:val="00FC1D57"/>
    <w:rPr>
      <w:rFonts w:ascii="宋体" w:eastAsia="宋体" w:hAnsi="宋体" w:cs="宋体"/>
      <w:b/>
      <w:bCs/>
      <w:kern w:val="36"/>
      <w:sz w:val="48"/>
      <w:szCs w:val="48"/>
    </w:rPr>
  </w:style>
  <w:style w:type="character" w:customStyle="1" w:styleId="txt">
    <w:name w:val="txt"/>
    <w:basedOn w:val="a0"/>
    <w:rsid w:val="00FC1D57"/>
  </w:style>
  <w:style w:type="character" w:customStyle="1" w:styleId="number">
    <w:name w:val="number"/>
    <w:basedOn w:val="a0"/>
    <w:rsid w:val="00FC1D57"/>
  </w:style>
  <w:style w:type="character" w:styleId="a8">
    <w:name w:val="Strong"/>
    <w:basedOn w:val="a0"/>
    <w:uiPriority w:val="22"/>
    <w:qFormat/>
    <w:rsid w:val="00FC1D57"/>
    <w:rPr>
      <w:b/>
      <w:bCs/>
    </w:rPr>
  </w:style>
  <w:style w:type="character" w:customStyle="1" w:styleId="card-count">
    <w:name w:val="card-count"/>
    <w:basedOn w:val="a0"/>
    <w:rsid w:val="00FC1D57"/>
  </w:style>
  <w:style w:type="paragraph" w:styleId="a9">
    <w:name w:val="List Paragraph"/>
    <w:basedOn w:val="a"/>
    <w:uiPriority w:val="34"/>
    <w:qFormat/>
    <w:rsid w:val="003044D9"/>
    <w:pPr>
      <w:ind w:firstLineChars="200" w:firstLine="420"/>
    </w:pPr>
  </w:style>
  <w:style w:type="character" w:styleId="aa">
    <w:name w:val="Emphasis"/>
    <w:basedOn w:val="a0"/>
    <w:uiPriority w:val="20"/>
    <w:qFormat/>
    <w:rsid w:val="00500349"/>
    <w:rPr>
      <w:i/>
      <w:iCs/>
    </w:rPr>
  </w:style>
</w:styles>
</file>

<file path=word/webSettings.xml><?xml version="1.0" encoding="utf-8"?>
<w:webSettings xmlns:r="http://schemas.openxmlformats.org/officeDocument/2006/relationships" xmlns:w="http://schemas.openxmlformats.org/wordprocessingml/2006/main">
  <w:divs>
    <w:div w:id="316494251">
      <w:bodyDiv w:val="1"/>
      <w:marLeft w:val="0"/>
      <w:marRight w:val="0"/>
      <w:marTop w:val="0"/>
      <w:marBottom w:val="0"/>
      <w:divBdr>
        <w:top w:val="none" w:sz="0" w:space="0" w:color="auto"/>
        <w:left w:val="none" w:sz="0" w:space="0" w:color="auto"/>
        <w:bottom w:val="none" w:sz="0" w:space="0" w:color="auto"/>
        <w:right w:val="none" w:sz="0" w:space="0" w:color="auto"/>
      </w:divBdr>
      <w:divsChild>
        <w:div w:id="769424179">
          <w:marLeft w:val="0"/>
          <w:marRight w:val="0"/>
          <w:marTop w:val="150"/>
          <w:marBottom w:val="0"/>
          <w:divBdr>
            <w:top w:val="none" w:sz="0" w:space="0" w:color="auto"/>
            <w:left w:val="none" w:sz="0" w:space="0" w:color="auto"/>
            <w:bottom w:val="none" w:sz="0" w:space="0" w:color="auto"/>
            <w:right w:val="none" w:sz="0" w:space="0" w:color="auto"/>
          </w:divBdr>
          <w:divsChild>
            <w:div w:id="1368991481">
              <w:marLeft w:val="0"/>
              <w:marRight w:val="0"/>
              <w:marTop w:val="0"/>
              <w:marBottom w:val="0"/>
              <w:divBdr>
                <w:top w:val="none" w:sz="0" w:space="0" w:color="auto"/>
                <w:left w:val="none" w:sz="0" w:space="0" w:color="auto"/>
                <w:bottom w:val="none" w:sz="0" w:space="0" w:color="auto"/>
                <w:right w:val="none" w:sz="0" w:space="0" w:color="auto"/>
              </w:divBdr>
              <w:divsChild>
                <w:div w:id="1929069818">
                  <w:marLeft w:val="0"/>
                  <w:marRight w:val="0"/>
                  <w:marTop w:val="0"/>
                  <w:marBottom w:val="0"/>
                  <w:divBdr>
                    <w:top w:val="none" w:sz="0" w:space="0" w:color="auto"/>
                    <w:left w:val="none" w:sz="0" w:space="0" w:color="auto"/>
                    <w:bottom w:val="none" w:sz="0" w:space="0" w:color="auto"/>
                    <w:right w:val="none" w:sz="0" w:space="0" w:color="auto"/>
                  </w:divBdr>
                  <w:divsChild>
                    <w:div w:id="855970942">
                      <w:marLeft w:val="0"/>
                      <w:marRight w:val="0"/>
                      <w:marTop w:val="0"/>
                      <w:marBottom w:val="150"/>
                      <w:divBdr>
                        <w:top w:val="none" w:sz="0" w:space="0" w:color="auto"/>
                        <w:left w:val="none" w:sz="0" w:space="0" w:color="auto"/>
                        <w:bottom w:val="none" w:sz="0" w:space="0" w:color="auto"/>
                        <w:right w:val="none" w:sz="0" w:space="0" w:color="auto"/>
                      </w:divBdr>
                    </w:div>
                    <w:div w:id="1154956416">
                      <w:marLeft w:val="0"/>
                      <w:marRight w:val="0"/>
                      <w:marTop w:val="100"/>
                      <w:marBottom w:val="100"/>
                      <w:divBdr>
                        <w:top w:val="none" w:sz="0" w:space="0" w:color="auto"/>
                        <w:left w:val="none" w:sz="0" w:space="0" w:color="auto"/>
                        <w:bottom w:val="none" w:sz="0" w:space="0" w:color="auto"/>
                        <w:right w:val="none" w:sz="0" w:space="0" w:color="auto"/>
                      </w:divBdr>
                      <w:divsChild>
                        <w:div w:id="617564986">
                          <w:marLeft w:val="0"/>
                          <w:marRight w:val="0"/>
                          <w:marTop w:val="0"/>
                          <w:marBottom w:val="0"/>
                          <w:divBdr>
                            <w:top w:val="none" w:sz="0" w:space="0" w:color="auto"/>
                            <w:left w:val="none" w:sz="0" w:space="0" w:color="auto"/>
                            <w:bottom w:val="none" w:sz="0" w:space="0" w:color="auto"/>
                            <w:right w:val="none" w:sz="0" w:space="0" w:color="auto"/>
                          </w:divBdr>
                        </w:div>
                        <w:div w:id="294408713">
                          <w:marLeft w:val="0"/>
                          <w:marRight w:val="0"/>
                          <w:marTop w:val="0"/>
                          <w:marBottom w:val="0"/>
                          <w:divBdr>
                            <w:top w:val="none" w:sz="0" w:space="0" w:color="auto"/>
                            <w:left w:val="none" w:sz="0" w:space="0" w:color="auto"/>
                            <w:bottom w:val="none" w:sz="0" w:space="0" w:color="auto"/>
                            <w:right w:val="none" w:sz="0" w:space="0" w:color="auto"/>
                          </w:divBdr>
                        </w:div>
                      </w:divsChild>
                    </w:div>
                    <w:div w:id="327565694">
                      <w:marLeft w:val="0"/>
                      <w:marRight w:val="0"/>
                      <w:marTop w:val="100"/>
                      <w:marBottom w:val="100"/>
                      <w:divBdr>
                        <w:top w:val="none" w:sz="0" w:space="0" w:color="auto"/>
                        <w:left w:val="none" w:sz="0" w:space="0" w:color="auto"/>
                        <w:bottom w:val="none" w:sz="0" w:space="0" w:color="auto"/>
                        <w:right w:val="none" w:sz="0" w:space="0" w:color="auto"/>
                      </w:divBdr>
                      <w:divsChild>
                        <w:div w:id="217863354">
                          <w:marLeft w:val="0"/>
                          <w:marRight w:val="0"/>
                          <w:marTop w:val="0"/>
                          <w:marBottom w:val="0"/>
                          <w:divBdr>
                            <w:top w:val="none" w:sz="0" w:space="0" w:color="auto"/>
                            <w:left w:val="none" w:sz="0" w:space="0" w:color="auto"/>
                            <w:bottom w:val="none" w:sz="0" w:space="0" w:color="auto"/>
                            <w:right w:val="none" w:sz="0" w:space="0" w:color="auto"/>
                          </w:divBdr>
                        </w:div>
                      </w:divsChild>
                    </w:div>
                    <w:div w:id="241570516">
                      <w:marLeft w:val="0"/>
                      <w:marRight w:val="0"/>
                      <w:marTop w:val="100"/>
                      <w:marBottom w:val="100"/>
                      <w:divBdr>
                        <w:top w:val="none" w:sz="0" w:space="0" w:color="auto"/>
                        <w:left w:val="none" w:sz="0" w:space="0" w:color="auto"/>
                        <w:bottom w:val="none" w:sz="0" w:space="0" w:color="auto"/>
                        <w:right w:val="none" w:sz="0" w:space="0" w:color="auto"/>
                      </w:divBdr>
                      <w:divsChild>
                        <w:div w:id="200359178">
                          <w:marLeft w:val="0"/>
                          <w:marRight w:val="0"/>
                          <w:marTop w:val="0"/>
                          <w:marBottom w:val="0"/>
                          <w:divBdr>
                            <w:top w:val="none" w:sz="0" w:space="0" w:color="auto"/>
                            <w:left w:val="none" w:sz="0" w:space="0" w:color="auto"/>
                            <w:bottom w:val="none" w:sz="0" w:space="0" w:color="auto"/>
                            <w:right w:val="none" w:sz="0" w:space="0" w:color="auto"/>
                          </w:divBdr>
                        </w:div>
                        <w:div w:id="1171259429">
                          <w:marLeft w:val="0"/>
                          <w:marRight w:val="0"/>
                          <w:marTop w:val="0"/>
                          <w:marBottom w:val="0"/>
                          <w:divBdr>
                            <w:top w:val="none" w:sz="0" w:space="0" w:color="auto"/>
                            <w:left w:val="none" w:sz="0" w:space="0" w:color="auto"/>
                            <w:bottom w:val="none" w:sz="0" w:space="0" w:color="auto"/>
                            <w:right w:val="none" w:sz="0" w:space="0" w:color="auto"/>
                          </w:divBdr>
                        </w:div>
                      </w:divsChild>
                    </w:div>
                    <w:div w:id="2065105656">
                      <w:marLeft w:val="0"/>
                      <w:marRight w:val="0"/>
                      <w:marTop w:val="100"/>
                      <w:marBottom w:val="100"/>
                      <w:divBdr>
                        <w:top w:val="none" w:sz="0" w:space="0" w:color="auto"/>
                        <w:left w:val="none" w:sz="0" w:space="0" w:color="auto"/>
                        <w:bottom w:val="none" w:sz="0" w:space="0" w:color="auto"/>
                        <w:right w:val="none" w:sz="0" w:space="0" w:color="auto"/>
                      </w:divBdr>
                      <w:divsChild>
                        <w:div w:id="1418868531">
                          <w:marLeft w:val="0"/>
                          <w:marRight w:val="0"/>
                          <w:marTop w:val="0"/>
                          <w:marBottom w:val="0"/>
                          <w:divBdr>
                            <w:top w:val="none" w:sz="0" w:space="0" w:color="auto"/>
                            <w:left w:val="none" w:sz="0" w:space="0" w:color="auto"/>
                            <w:bottom w:val="none" w:sz="0" w:space="0" w:color="auto"/>
                            <w:right w:val="none" w:sz="0" w:space="0" w:color="auto"/>
                          </w:divBdr>
                        </w:div>
                        <w:div w:id="1186676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3833685">
                  <w:marLeft w:val="0"/>
                  <w:marRight w:val="0"/>
                  <w:marTop w:val="0"/>
                  <w:marBottom w:val="0"/>
                  <w:divBdr>
                    <w:top w:val="none" w:sz="0" w:space="0" w:color="auto"/>
                    <w:left w:val="none" w:sz="0" w:space="0" w:color="auto"/>
                    <w:bottom w:val="none" w:sz="0" w:space="0" w:color="auto"/>
                    <w:right w:val="none" w:sz="0" w:space="0" w:color="auto"/>
                  </w:divBdr>
                </w:div>
              </w:divsChild>
            </w:div>
            <w:div w:id="783041901">
              <w:marLeft w:val="0"/>
              <w:marRight w:val="0"/>
              <w:marTop w:val="0"/>
              <w:marBottom w:val="0"/>
              <w:divBdr>
                <w:top w:val="none" w:sz="0" w:space="0" w:color="auto"/>
                <w:left w:val="none" w:sz="0" w:space="0" w:color="auto"/>
                <w:bottom w:val="none" w:sz="0" w:space="0" w:color="auto"/>
                <w:right w:val="none" w:sz="0" w:space="0" w:color="auto"/>
              </w:divBdr>
              <w:divsChild>
                <w:div w:id="1226381158">
                  <w:marLeft w:val="0"/>
                  <w:marRight w:val="0"/>
                  <w:marTop w:val="0"/>
                  <w:marBottom w:val="0"/>
                  <w:divBdr>
                    <w:top w:val="none" w:sz="0" w:space="0" w:color="auto"/>
                    <w:left w:val="none" w:sz="0" w:space="0" w:color="auto"/>
                    <w:bottom w:val="none" w:sz="0" w:space="0" w:color="auto"/>
                    <w:right w:val="none" w:sz="0" w:space="0" w:color="auto"/>
                  </w:divBdr>
                  <w:divsChild>
                    <w:div w:id="885411240">
                      <w:marLeft w:val="0"/>
                      <w:marRight w:val="0"/>
                      <w:marTop w:val="0"/>
                      <w:marBottom w:val="0"/>
                      <w:divBdr>
                        <w:top w:val="none" w:sz="0" w:space="0" w:color="auto"/>
                        <w:left w:val="none" w:sz="0" w:space="0" w:color="auto"/>
                        <w:bottom w:val="none" w:sz="0" w:space="0" w:color="auto"/>
                        <w:right w:val="none" w:sz="0" w:space="0" w:color="auto"/>
                      </w:divBdr>
                    </w:div>
                  </w:divsChild>
                </w:div>
                <w:div w:id="1181163845">
                  <w:marLeft w:val="0"/>
                  <w:marRight w:val="0"/>
                  <w:marTop w:val="180"/>
                  <w:marBottom w:val="0"/>
                  <w:divBdr>
                    <w:top w:val="none" w:sz="0" w:space="0" w:color="auto"/>
                    <w:left w:val="none" w:sz="0" w:space="0" w:color="auto"/>
                    <w:bottom w:val="none" w:sz="0" w:space="0" w:color="auto"/>
                    <w:right w:val="none" w:sz="0" w:space="0" w:color="auto"/>
                  </w:divBdr>
                  <w:divsChild>
                    <w:div w:id="2139108981">
                      <w:marLeft w:val="0"/>
                      <w:marRight w:val="0"/>
                      <w:marTop w:val="0"/>
                      <w:marBottom w:val="0"/>
                      <w:divBdr>
                        <w:top w:val="none" w:sz="0" w:space="0" w:color="auto"/>
                        <w:left w:val="none" w:sz="0" w:space="0" w:color="auto"/>
                        <w:bottom w:val="none" w:sz="0" w:space="0" w:color="auto"/>
                        <w:right w:val="none" w:sz="0" w:space="0" w:color="auto"/>
                      </w:divBdr>
                      <w:divsChild>
                        <w:div w:id="13406961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484561">
                  <w:marLeft w:val="0"/>
                  <w:marRight w:val="0"/>
                  <w:marTop w:val="0"/>
                  <w:marBottom w:val="0"/>
                  <w:divBdr>
                    <w:top w:val="none" w:sz="0" w:space="0" w:color="auto"/>
                    <w:left w:val="none" w:sz="0" w:space="0" w:color="auto"/>
                    <w:bottom w:val="none" w:sz="0" w:space="0" w:color="auto"/>
                    <w:right w:val="none" w:sz="0" w:space="0" w:color="auto"/>
                  </w:divBdr>
                  <w:divsChild>
                    <w:div w:id="1746417296">
                      <w:marLeft w:val="0"/>
                      <w:marRight w:val="0"/>
                      <w:marTop w:val="0"/>
                      <w:marBottom w:val="150"/>
                      <w:divBdr>
                        <w:top w:val="none" w:sz="0" w:space="0" w:color="auto"/>
                        <w:left w:val="none" w:sz="0" w:space="0" w:color="auto"/>
                        <w:bottom w:val="none" w:sz="0" w:space="0" w:color="auto"/>
                        <w:right w:val="none" w:sz="0" w:space="0" w:color="auto"/>
                      </w:divBdr>
                    </w:div>
                    <w:div w:id="903830708">
                      <w:marLeft w:val="0"/>
                      <w:marRight w:val="0"/>
                      <w:marTop w:val="100"/>
                      <w:marBottom w:val="100"/>
                      <w:divBdr>
                        <w:top w:val="none" w:sz="0" w:space="0" w:color="auto"/>
                        <w:left w:val="none" w:sz="0" w:space="0" w:color="auto"/>
                        <w:bottom w:val="none" w:sz="0" w:space="0" w:color="auto"/>
                        <w:right w:val="none" w:sz="0" w:space="0" w:color="auto"/>
                      </w:divBdr>
                      <w:divsChild>
                        <w:div w:id="1334796239">
                          <w:marLeft w:val="0"/>
                          <w:marRight w:val="0"/>
                          <w:marTop w:val="0"/>
                          <w:marBottom w:val="0"/>
                          <w:divBdr>
                            <w:top w:val="none" w:sz="0" w:space="0" w:color="auto"/>
                            <w:left w:val="none" w:sz="0" w:space="0" w:color="auto"/>
                            <w:bottom w:val="none" w:sz="0" w:space="0" w:color="auto"/>
                            <w:right w:val="none" w:sz="0" w:space="0" w:color="auto"/>
                          </w:divBdr>
                        </w:div>
                        <w:div w:id="908268083">
                          <w:marLeft w:val="0"/>
                          <w:marRight w:val="0"/>
                          <w:marTop w:val="0"/>
                          <w:marBottom w:val="0"/>
                          <w:divBdr>
                            <w:top w:val="none" w:sz="0" w:space="0" w:color="auto"/>
                            <w:left w:val="none" w:sz="0" w:space="0" w:color="auto"/>
                            <w:bottom w:val="none" w:sz="0" w:space="0" w:color="auto"/>
                            <w:right w:val="none" w:sz="0" w:space="0" w:color="auto"/>
                          </w:divBdr>
                        </w:div>
                      </w:divsChild>
                    </w:div>
                    <w:div w:id="460541812">
                      <w:marLeft w:val="0"/>
                      <w:marRight w:val="0"/>
                      <w:marTop w:val="100"/>
                      <w:marBottom w:val="100"/>
                      <w:divBdr>
                        <w:top w:val="none" w:sz="0" w:space="0" w:color="auto"/>
                        <w:left w:val="none" w:sz="0" w:space="0" w:color="auto"/>
                        <w:bottom w:val="none" w:sz="0" w:space="0" w:color="auto"/>
                        <w:right w:val="none" w:sz="0" w:space="0" w:color="auto"/>
                      </w:divBdr>
                      <w:divsChild>
                        <w:div w:id="191191240">
                          <w:marLeft w:val="0"/>
                          <w:marRight w:val="0"/>
                          <w:marTop w:val="0"/>
                          <w:marBottom w:val="0"/>
                          <w:divBdr>
                            <w:top w:val="none" w:sz="0" w:space="0" w:color="auto"/>
                            <w:left w:val="none" w:sz="0" w:space="0" w:color="auto"/>
                            <w:bottom w:val="none" w:sz="0" w:space="0" w:color="auto"/>
                            <w:right w:val="none" w:sz="0" w:space="0" w:color="auto"/>
                          </w:divBdr>
                        </w:div>
                      </w:divsChild>
                    </w:div>
                    <w:div w:id="239103415">
                      <w:marLeft w:val="0"/>
                      <w:marRight w:val="0"/>
                      <w:marTop w:val="100"/>
                      <w:marBottom w:val="100"/>
                      <w:divBdr>
                        <w:top w:val="none" w:sz="0" w:space="0" w:color="auto"/>
                        <w:left w:val="none" w:sz="0" w:space="0" w:color="auto"/>
                        <w:bottom w:val="none" w:sz="0" w:space="0" w:color="auto"/>
                        <w:right w:val="none" w:sz="0" w:space="0" w:color="auto"/>
                      </w:divBdr>
                      <w:divsChild>
                        <w:div w:id="1116750954">
                          <w:marLeft w:val="0"/>
                          <w:marRight w:val="0"/>
                          <w:marTop w:val="0"/>
                          <w:marBottom w:val="0"/>
                          <w:divBdr>
                            <w:top w:val="none" w:sz="0" w:space="0" w:color="auto"/>
                            <w:left w:val="none" w:sz="0" w:space="0" w:color="auto"/>
                            <w:bottom w:val="none" w:sz="0" w:space="0" w:color="auto"/>
                            <w:right w:val="none" w:sz="0" w:space="0" w:color="auto"/>
                          </w:divBdr>
                        </w:div>
                        <w:div w:id="1017931246">
                          <w:marLeft w:val="0"/>
                          <w:marRight w:val="0"/>
                          <w:marTop w:val="0"/>
                          <w:marBottom w:val="0"/>
                          <w:divBdr>
                            <w:top w:val="none" w:sz="0" w:space="0" w:color="auto"/>
                            <w:left w:val="none" w:sz="0" w:space="0" w:color="auto"/>
                            <w:bottom w:val="none" w:sz="0" w:space="0" w:color="auto"/>
                            <w:right w:val="none" w:sz="0" w:space="0" w:color="auto"/>
                          </w:divBdr>
                        </w:div>
                      </w:divsChild>
                    </w:div>
                    <w:div w:id="981234152">
                      <w:marLeft w:val="0"/>
                      <w:marRight w:val="0"/>
                      <w:marTop w:val="100"/>
                      <w:marBottom w:val="100"/>
                      <w:divBdr>
                        <w:top w:val="none" w:sz="0" w:space="0" w:color="auto"/>
                        <w:left w:val="none" w:sz="0" w:space="0" w:color="auto"/>
                        <w:bottom w:val="none" w:sz="0" w:space="0" w:color="auto"/>
                        <w:right w:val="none" w:sz="0" w:space="0" w:color="auto"/>
                      </w:divBdr>
                      <w:divsChild>
                        <w:div w:id="1064450651">
                          <w:marLeft w:val="0"/>
                          <w:marRight w:val="0"/>
                          <w:marTop w:val="0"/>
                          <w:marBottom w:val="0"/>
                          <w:divBdr>
                            <w:top w:val="none" w:sz="0" w:space="0" w:color="auto"/>
                            <w:left w:val="none" w:sz="0" w:space="0" w:color="auto"/>
                            <w:bottom w:val="none" w:sz="0" w:space="0" w:color="auto"/>
                            <w:right w:val="none" w:sz="0" w:space="0" w:color="auto"/>
                          </w:divBdr>
                        </w:div>
                        <w:div w:id="12387829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1979351">
                  <w:marLeft w:val="0"/>
                  <w:marRight w:val="0"/>
                  <w:marTop w:val="0"/>
                  <w:marBottom w:val="0"/>
                  <w:divBdr>
                    <w:top w:val="none" w:sz="0" w:space="0" w:color="auto"/>
                    <w:left w:val="none" w:sz="0" w:space="0" w:color="auto"/>
                    <w:bottom w:val="none" w:sz="0" w:space="0" w:color="auto"/>
                    <w:right w:val="none" w:sz="0" w:space="0" w:color="auto"/>
                  </w:divBdr>
                </w:div>
              </w:divsChild>
            </w:div>
            <w:div w:id="377239125">
              <w:marLeft w:val="0"/>
              <w:marRight w:val="0"/>
              <w:marTop w:val="0"/>
              <w:marBottom w:val="0"/>
              <w:divBdr>
                <w:top w:val="none" w:sz="0" w:space="0" w:color="auto"/>
                <w:left w:val="none" w:sz="0" w:space="0" w:color="auto"/>
                <w:bottom w:val="none" w:sz="0" w:space="0" w:color="auto"/>
                <w:right w:val="none" w:sz="0" w:space="0" w:color="auto"/>
              </w:divBdr>
              <w:divsChild>
                <w:div w:id="205412740">
                  <w:marLeft w:val="0"/>
                  <w:marRight w:val="0"/>
                  <w:marTop w:val="0"/>
                  <w:marBottom w:val="0"/>
                  <w:divBdr>
                    <w:top w:val="none" w:sz="0" w:space="0" w:color="auto"/>
                    <w:left w:val="none" w:sz="0" w:space="0" w:color="auto"/>
                    <w:bottom w:val="none" w:sz="0" w:space="0" w:color="auto"/>
                    <w:right w:val="none" w:sz="0" w:space="0" w:color="auto"/>
                  </w:divBdr>
                  <w:divsChild>
                    <w:div w:id="2138259597">
                      <w:marLeft w:val="0"/>
                      <w:marRight w:val="0"/>
                      <w:marTop w:val="0"/>
                      <w:marBottom w:val="0"/>
                      <w:divBdr>
                        <w:top w:val="none" w:sz="0" w:space="0" w:color="auto"/>
                        <w:left w:val="none" w:sz="0" w:space="0" w:color="auto"/>
                        <w:bottom w:val="none" w:sz="0" w:space="0" w:color="auto"/>
                        <w:right w:val="none" w:sz="0" w:space="0" w:color="auto"/>
                      </w:divBdr>
                    </w:div>
                  </w:divsChild>
                </w:div>
                <w:div w:id="1649743180">
                  <w:marLeft w:val="0"/>
                  <w:marRight w:val="0"/>
                  <w:marTop w:val="180"/>
                  <w:marBottom w:val="0"/>
                  <w:divBdr>
                    <w:top w:val="none" w:sz="0" w:space="0" w:color="auto"/>
                    <w:left w:val="none" w:sz="0" w:space="0" w:color="auto"/>
                    <w:bottom w:val="none" w:sz="0" w:space="0" w:color="auto"/>
                    <w:right w:val="none" w:sz="0" w:space="0" w:color="auto"/>
                  </w:divBdr>
                  <w:divsChild>
                    <w:div w:id="509176662">
                      <w:marLeft w:val="0"/>
                      <w:marRight w:val="0"/>
                      <w:marTop w:val="0"/>
                      <w:marBottom w:val="0"/>
                      <w:divBdr>
                        <w:top w:val="none" w:sz="0" w:space="0" w:color="auto"/>
                        <w:left w:val="none" w:sz="0" w:space="0" w:color="auto"/>
                        <w:bottom w:val="none" w:sz="0" w:space="0" w:color="auto"/>
                        <w:right w:val="none" w:sz="0" w:space="0" w:color="auto"/>
                      </w:divBdr>
                      <w:divsChild>
                        <w:div w:id="21350974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4076533">
                  <w:marLeft w:val="0"/>
                  <w:marRight w:val="0"/>
                  <w:marTop w:val="0"/>
                  <w:marBottom w:val="0"/>
                  <w:divBdr>
                    <w:top w:val="none" w:sz="0" w:space="0" w:color="auto"/>
                    <w:left w:val="none" w:sz="0" w:space="0" w:color="auto"/>
                    <w:bottom w:val="none" w:sz="0" w:space="0" w:color="auto"/>
                    <w:right w:val="none" w:sz="0" w:space="0" w:color="auto"/>
                  </w:divBdr>
                  <w:divsChild>
                    <w:div w:id="402458650">
                      <w:marLeft w:val="0"/>
                      <w:marRight w:val="0"/>
                      <w:marTop w:val="0"/>
                      <w:marBottom w:val="150"/>
                      <w:divBdr>
                        <w:top w:val="none" w:sz="0" w:space="0" w:color="auto"/>
                        <w:left w:val="none" w:sz="0" w:space="0" w:color="auto"/>
                        <w:bottom w:val="none" w:sz="0" w:space="0" w:color="auto"/>
                        <w:right w:val="none" w:sz="0" w:space="0" w:color="auto"/>
                      </w:divBdr>
                    </w:div>
                    <w:div w:id="2110854172">
                      <w:marLeft w:val="0"/>
                      <w:marRight w:val="0"/>
                      <w:marTop w:val="100"/>
                      <w:marBottom w:val="100"/>
                      <w:divBdr>
                        <w:top w:val="none" w:sz="0" w:space="0" w:color="auto"/>
                        <w:left w:val="none" w:sz="0" w:space="0" w:color="auto"/>
                        <w:bottom w:val="none" w:sz="0" w:space="0" w:color="auto"/>
                        <w:right w:val="none" w:sz="0" w:space="0" w:color="auto"/>
                      </w:divBdr>
                      <w:divsChild>
                        <w:div w:id="1454980061">
                          <w:marLeft w:val="0"/>
                          <w:marRight w:val="0"/>
                          <w:marTop w:val="0"/>
                          <w:marBottom w:val="0"/>
                          <w:divBdr>
                            <w:top w:val="none" w:sz="0" w:space="0" w:color="auto"/>
                            <w:left w:val="none" w:sz="0" w:space="0" w:color="auto"/>
                            <w:bottom w:val="none" w:sz="0" w:space="0" w:color="auto"/>
                            <w:right w:val="none" w:sz="0" w:space="0" w:color="auto"/>
                          </w:divBdr>
                        </w:div>
                        <w:div w:id="448085029">
                          <w:marLeft w:val="0"/>
                          <w:marRight w:val="0"/>
                          <w:marTop w:val="0"/>
                          <w:marBottom w:val="0"/>
                          <w:divBdr>
                            <w:top w:val="none" w:sz="0" w:space="0" w:color="auto"/>
                            <w:left w:val="none" w:sz="0" w:space="0" w:color="auto"/>
                            <w:bottom w:val="none" w:sz="0" w:space="0" w:color="auto"/>
                            <w:right w:val="none" w:sz="0" w:space="0" w:color="auto"/>
                          </w:divBdr>
                        </w:div>
                      </w:divsChild>
                    </w:div>
                    <w:div w:id="20202884">
                      <w:marLeft w:val="0"/>
                      <w:marRight w:val="0"/>
                      <w:marTop w:val="100"/>
                      <w:marBottom w:val="100"/>
                      <w:divBdr>
                        <w:top w:val="none" w:sz="0" w:space="0" w:color="auto"/>
                        <w:left w:val="none" w:sz="0" w:space="0" w:color="auto"/>
                        <w:bottom w:val="none" w:sz="0" w:space="0" w:color="auto"/>
                        <w:right w:val="none" w:sz="0" w:space="0" w:color="auto"/>
                      </w:divBdr>
                      <w:divsChild>
                        <w:div w:id="1974363587">
                          <w:marLeft w:val="0"/>
                          <w:marRight w:val="0"/>
                          <w:marTop w:val="0"/>
                          <w:marBottom w:val="0"/>
                          <w:divBdr>
                            <w:top w:val="none" w:sz="0" w:space="0" w:color="auto"/>
                            <w:left w:val="none" w:sz="0" w:space="0" w:color="auto"/>
                            <w:bottom w:val="none" w:sz="0" w:space="0" w:color="auto"/>
                            <w:right w:val="none" w:sz="0" w:space="0" w:color="auto"/>
                          </w:divBdr>
                        </w:div>
                      </w:divsChild>
                    </w:div>
                    <w:div w:id="1796171750">
                      <w:marLeft w:val="0"/>
                      <w:marRight w:val="0"/>
                      <w:marTop w:val="100"/>
                      <w:marBottom w:val="100"/>
                      <w:divBdr>
                        <w:top w:val="none" w:sz="0" w:space="0" w:color="auto"/>
                        <w:left w:val="none" w:sz="0" w:space="0" w:color="auto"/>
                        <w:bottom w:val="none" w:sz="0" w:space="0" w:color="auto"/>
                        <w:right w:val="none" w:sz="0" w:space="0" w:color="auto"/>
                      </w:divBdr>
                      <w:divsChild>
                        <w:div w:id="15353833">
                          <w:marLeft w:val="0"/>
                          <w:marRight w:val="0"/>
                          <w:marTop w:val="0"/>
                          <w:marBottom w:val="0"/>
                          <w:divBdr>
                            <w:top w:val="none" w:sz="0" w:space="0" w:color="auto"/>
                            <w:left w:val="none" w:sz="0" w:space="0" w:color="auto"/>
                            <w:bottom w:val="none" w:sz="0" w:space="0" w:color="auto"/>
                            <w:right w:val="none" w:sz="0" w:space="0" w:color="auto"/>
                          </w:divBdr>
                        </w:div>
                        <w:div w:id="1508254992">
                          <w:marLeft w:val="0"/>
                          <w:marRight w:val="0"/>
                          <w:marTop w:val="0"/>
                          <w:marBottom w:val="0"/>
                          <w:divBdr>
                            <w:top w:val="none" w:sz="0" w:space="0" w:color="auto"/>
                            <w:left w:val="none" w:sz="0" w:space="0" w:color="auto"/>
                            <w:bottom w:val="none" w:sz="0" w:space="0" w:color="auto"/>
                            <w:right w:val="none" w:sz="0" w:space="0" w:color="auto"/>
                          </w:divBdr>
                        </w:div>
                      </w:divsChild>
                    </w:div>
                    <w:div w:id="195972443">
                      <w:marLeft w:val="0"/>
                      <w:marRight w:val="0"/>
                      <w:marTop w:val="100"/>
                      <w:marBottom w:val="100"/>
                      <w:divBdr>
                        <w:top w:val="none" w:sz="0" w:space="0" w:color="auto"/>
                        <w:left w:val="none" w:sz="0" w:space="0" w:color="auto"/>
                        <w:bottom w:val="none" w:sz="0" w:space="0" w:color="auto"/>
                        <w:right w:val="none" w:sz="0" w:space="0" w:color="auto"/>
                      </w:divBdr>
                      <w:divsChild>
                        <w:div w:id="416177583">
                          <w:marLeft w:val="0"/>
                          <w:marRight w:val="0"/>
                          <w:marTop w:val="0"/>
                          <w:marBottom w:val="0"/>
                          <w:divBdr>
                            <w:top w:val="none" w:sz="0" w:space="0" w:color="auto"/>
                            <w:left w:val="none" w:sz="0" w:space="0" w:color="auto"/>
                            <w:bottom w:val="none" w:sz="0" w:space="0" w:color="auto"/>
                            <w:right w:val="none" w:sz="0" w:space="0" w:color="auto"/>
                          </w:divBdr>
                        </w:div>
                        <w:div w:id="3599412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1146855">
                  <w:marLeft w:val="0"/>
                  <w:marRight w:val="0"/>
                  <w:marTop w:val="0"/>
                  <w:marBottom w:val="0"/>
                  <w:divBdr>
                    <w:top w:val="none" w:sz="0" w:space="0" w:color="auto"/>
                    <w:left w:val="none" w:sz="0" w:space="0" w:color="auto"/>
                    <w:bottom w:val="none" w:sz="0" w:space="0" w:color="auto"/>
                    <w:right w:val="none" w:sz="0" w:space="0" w:color="auto"/>
                  </w:divBdr>
                </w:div>
              </w:divsChild>
            </w:div>
            <w:div w:id="126827596">
              <w:marLeft w:val="0"/>
              <w:marRight w:val="0"/>
              <w:marTop w:val="0"/>
              <w:marBottom w:val="0"/>
              <w:divBdr>
                <w:top w:val="none" w:sz="0" w:space="0" w:color="auto"/>
                <w:left w:val="none" w:sz="0" w:space="0" w:color="auto"/>
                <w:bottom w:val="none" w:sz="0" w:space="0" w:color="auto"/>
                <w:right w:val="none" w:sz="0" w:space="0" w:color="auto"/>
              </w:divBdr>
              <w:divsChild>
                <w:div w:id="2010208040">
                  <w:marLeft w:val="0"/>
                  <w:marRight w:val="0"/>
                  <w:marTop w:val="0"/>
                  <w:marBottom w:val="0"/>
                  <w:divBdr>
                    <w:top w:val="none" w:sz="0" w:space="0" w:color="auto"/>
                    <w:left w:val="none" w:sz="0" w:space="0" w:color="auto"/>
                    <w:bottom w:val="none" w:sz="0" w:space="0" w:color="auto"/>
                    <w:right w:val="none" w:sz="0" w:space="0" w:color="auto"/>
                  </w:divBdr>
                  <w:divsChild>
                    <w:div w:id="2071151327">
                      <w:marLeft w:val="0"/>
                      <w:marRight w:val="0"/>
                      <w:marTop w:val="0"/>
                      <w:marBottom w:val="0"/>
                      <w:divBdr>
                        <w:top w:val="none" w:sz="0" w:space="0" w:color="auto"/>
                        <w:left w:val="none" w:sz="0" w:space="0" w:color="auto"/>
                        <w:bottom w:val="none" w:sz="0" w:space="0" w:color="auto"/>
                        <w:right w:val="none" w:sz="0" w:space="0" w:color="auto"/>
                      </w:divBdr>
                    </w:div>
                  </w:divsChild>
                </w:div>
                <w:div w:id="1127504063">
                  <w:marLeft w:val="0"/>
                  <w:marRight w:val="0"/>
                  <w:marTop w:val="180"/>
                  <w:marBottom w:val="0"/>
                  <w:divBdr>
                    <w:top w:val="none" w:sz="0" w:space="0" w:color="auto"/>
                    <w:left w:val="none" w:sz="0" w:space="0" w:color="auto"/>
                    <w:bottom w:val="none" w:sz="0" w:space="0" w:color="auto"/>
                    <w:right w:val="none" w:sz="0" w:space="0" w:color="auto"/>
                  </w:divBdr>
                  <w:divsChild>
                    <w:div w:id="1013604797">
                      <w:marLeft w:val="0"/>
                      <w:marRight w:val="0"/>
                      <w:marTop w:val="0"/>
                      <w:marBottom w:val="0"/>
                      <w:divBdr>
                        <w:top w:val="none" w:sz="0" w:space="0" w:color="auto"/>
                        <w:left w:val="none" w:sz="0" w:space="0" w:color="auto"/>
                        <w:bottom w:val="none" w:sz="0" w:space="0" w:color="auto"/>
                        <w:right w:val="none" w:sz="0" w:space="0" w:color="auto"/>
                      </w:divBdr>
                      <w:divsChild>
                        <w:div w:id="1704745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2982245">
                  <w:marLeft w:val="0"/>
                  <w:marRight w:val="0"/>
                  <w:marTop w:val="0"/>
                  <w:marBottom w:val="0"/>
                  <w:divBdr>
                    <w:top w:val="none" w:sz="0" w:space="0" w:color="auto"/>
                    <w:left w:val="none" w:sz="0" w:space="0" w:color="auto"/>
                    <w:bottom w:val="none" w:sz="0" w:space="0" w:color="auto"/>
                    <w:right w:val="none" w:sz="0" w:space="0" w:color="auto"/>
                  </w:divBdr>
                  <w:divsChild>
                    <w:div w:id="1245989816">
                      <w:marLeft w:val="0"/>
                      <w:marRight w:val="0"/>
                      <w:marTop w:val="0"/>
                      <w:marBottom w:val="150"/>
                      <w:divBdr>
                        <w:top w:val="none" w:sz="0" w:space="0" w:color="auto"/>
                        <w:left w:val="none" w:sz="0" w:space="0" w:color="auto"/>
                        <w:bottom w:val="none" w:sz="0" w:space="0" w:color="auto"/>
                        <w:right w:val="none" w:sz="0" w:space="0" w:color="auto"/>
                      </w:divBdr>
                    </w:div>
                    <w:div w:id="1998726611">
                      <w:marLeft w:val="0"/>
                      <w:marRight w:val="0"/>
                      <w:marTop w:val="100"/>
                      <w:marBottom w:val="100"/>
                      <w:divBdr>
                        <w:top w:val="none" w:sz="0" w:space="0" w:color="auto"/>
                        <w:left w:val="none" w:sz="0" w:space="0" w:color="auto"/>
                        <w:bottom w:val="none" w:sz="0" w:space="0" w:color="auto"/>
                        <w:right w:val="none" w:sz="0" w:space="0" w:color="auto"/>
                      </w:divBdr>
                      <w:divsChild>
                        <w:div w:id="1629512511">
                          <w:marLeft w:val="0"/>
                          <w:marRight w:val="0"/>
                          <w:marTop w:val="0"/>
                          <w:marBottom w:val="0"/>
                          <w:divBdr>
                            <w:top w:val="none" w:sz="0" w:space="0" w:color="auto"/>
                            <w:left w:val="none" w:sz="0" w:space="0" w:color="auto"/>
                            <w:bottom w:val="none" w:sz="0" w:space="0" w:color="auto"/>
                            <w:right w:val="none" w:sz="0" w:space="0" w:color="auto"/>
                          </w:divBdr>
                        </w:div>
                        <w:div w:id="2126055">
                          <w:marLeft w:val="0"/>
                          <w:marRight w:val="0"/>
                          <w:marTop w:val="0"/>
                          <w:marBottom w:val="0"/>
                          <w:divBdr>
                            <w:top w:val="none" w:sz="0" w:space="0" w:color="auto"/>
                            <w:left w:val="none" w:sz="0" w:space="0" w:color="auto"/>
                            <w:bottom w:val="none" w:sz="0" w:space="0" w:color="auto"/>
                            <w:right w:val="none" w:sz="0" w:space="0" w:color="auto"/>
                          </w:divBdr>
                        </w:div>
                      </w:divsChild>
                    </w:div>
                    <w:div w:id="2110738932">
                      <w:marLeft w:val="0"/>
                      <w:marRight w:val="0"/>
                      <w:marTop w:val="100"/>
                      <w:marBottom w:val="100"/>
                      <w:divBdr>
                        <w:top w:val="none" w:sz="0" w:space="0" w:color="auto"/>
                        <w:left w:val="none" w:sz="0" w:space="0" w:color="auto"/>
                        <w:bottom w:val="none" w:sz="0" w:space="0" w:color="auto"/>
                        <w:right w:val="none" w:sz="0" w:space="0" w:color="auto"/>
                      </w:divBdr>
                      <w:divsChild>
                        <w:div w:id="694699463">
                          <w:marLeft w:val="0"/>
                          <w:marRight w:val="0"/>
                          <w:marTop w:val="0"/>
                          <w:marBottom w:val="0"/>
                          <w:divBdr>
                            <w:top w:val="none" w:sz="0" w:space="0" w:color="auto"/>
                            <w:left w:val="none" w:sz="0" w:space="0" w:color="auto"/>
                            <w:bottom w:val="none" w:sz="0" w:space="0" w:color="auto"/>
                            <w:right w:val="none" w:sz="0" w:space="0" w:color="auto"/>
                          </w:divBdr>
                        </w:div>
                      </w:divsChild>
                    </w:div>
                    <w:div w:id="260140607">
                      <w:marLeft w:val="0"/>
                      <w:marRight w:val="0"/>
                      <w:marTop w:val="100"/>
                      <w:marBottom w:val="100"/>
                      <w:divBdr>
                        <w:top w:val="none" w:sz="0" w:space="0" w:color="auto"/>
                        <w:left w:val="none" w:sz="0" w:space="0" w:color="auto"/>
                        <w:bottom w:val="none" w:sz="0" w:space="0" w:color="auto"/>
                        <w:right w:val="none" w:sz="0" w:space="0" w:color="auto"/>
                      </w:divBdr>
                      <w:divsChild>
                        <w:div w:id="448479210">
                          <w:marLeft w:val="0"/>
                          <w:marRight w:val="0"/>
                          <w:marTop w:val="0"/>
                          <w:marBottom w:val="0"/>
                          <w:divBdr>
                            <w:top w:val="none" w:sz="0" w:space="0" w:color="auto"/>
                            <w:left w:val="none" w:sz="0" w:space="0" w:color="auto"/>
                            <w:bottom w:val="none" w:sz="0" w:space="0" w:color="auto"/>
                            <w:right w:val="none" w:sz="0" w:space="0" w:color="auto"/>
                          </w:divBdr>
                        </w:div>
                        <w:div w:id="9336197">
                          <w:marLeft w:val="0"/>
                          <w:marRight w:val="0"/>
                          <w:marTop w:val="0"/>
                          <w:marBottom w:val="0"/>
                          <w:divBdr>
                            <w:top w:val="none" w:sz="0" w:space="0" w:color="auto"/>
                            <w:left w:val="none" w:sz="0" w:space="0" w:color="auto"/>
                            <w:bottom w:val="none" w:sz="0" w:space="0" w:color="auto"/>
                            <w:right w:val="none" w:sz="0" w:space="0" w:color="auto"/>
                          </w:divBdr>
                        </w:div>
                      </w:divsChild>
                    </w:div>
                    <w:div w:id="102264217">
                      <w:marLeft w:val="0"/>
                      <w:marRight w:val="0"/>
                      <w:marTop w:val="100"/>
                      <w:marBottom w:val="100"/>
                      <w:divBdr>
                        <w:top w:val="none" w:sz="0" w:space="0" w:color="auto"/>
                        <w:left w:val="none" w:sz="0" w:space="0" w:color="auto"/>
                        <w:bottom w:val="none" w:sz="0" w:space="0" w:color="auto"/>
                        <w:right w:val="none" w:sz="0" w:space="0" w:color="auto"/>
                      </w:divBdr>
                      <w:divsChild>
                        <w:div w:id="9336888">
                          <w:marLeft w:val="0"/>
                          <w:marRight w:val="0"/>
                          <w:marTop w:val="0"/>
                          <w:marBottom w:val="0"/>
                          <w:divBdr>
                            <w:top w:val="none" w:sz="0" w:space="0" w:color="auto"/>
                            <w:left w:val="none" w:sz="0" w:space="0" w:color="auto"/>
                            <w:bottom w:val="none" w:sz="0" w:space="0" w:color="auto"/>
                            <w:right w:val="none" w:sz="0" w:space="0" w:color="auto"/>
                          </w:divBdr>
                        </w:div>
                        <w:div w:id="5657253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9530043">
                  <w:marLeft w:val="0"/>
                  <w:marRight w:val="0"/>
                  <w:marTop w:val="0"/>
                  <w:marBottom w:val="0"/>
                  <w:divBdr>
                    <w:top w:val="none" w:sz="0" w:space="0" w:color="auto"/>
                    <w:left w:val="none" w:sz="0" w:space="0" w:color="auto"/>
                    <w:bottom w:val="none" w:sz="0" w:space="0" w:color="auto"/>
                    <w:right w:val="none" w:sz="0" w:space="0" w:color="auto"/>
                  </w:divBdr>
                </w:div>
              </w:divsChild>
            </w:div>
            <w:div w:id="264121668">
              <w:marLeft w:val="0"/>
              <w:marRight w:val="0"/>
              <w:marTop w:val="0"/>
              <w:marBottom w:val="0"/>
              <w:divBdr>
                <w:top w:val="none" w:sz="0" w:space="0" w:color="auto"/>
                <w:left w:val="none" w:sz="0" w:space="0" w:color="auto"/>
                <w:bottom w:val="none" w:sz="0" w:space="0" w:color="auto"/>
                <w:right w:val="none" w:sz="0" w:space="0" w:color="auto"/>
              </w:divBdr>
              <w:divsChild>
                <w:div w:id="380175320">
                  <w:marLeft w:val="0"/>
                  <w:marRight w:val="0"/>
                  <w:marTop w:val="0"/>
                  <w:marBottom w:val="0"/>
                  <w:divBdr>
                    <w:top w:val="none" w:sz="0" w:space="0" w:color="auto"/>
                    <w:left w:val="none" w:sz="0" w:space="0" w:color="auto"/>
                    <w:bottom w:val="none" w:sz="0" w:space="0" w:color="auto"/>
                    <w:right w:val="none" w:sz="0" w:space="0" w:color="auto"/>
                  </w:divBdr>
                  <w:divsChild>
                    <w:div w:id="1451391278">
                      <w:marLeft w:val="0"/>
                      <w:marRight w:val="0"/>
                      <w:marTop w:val="0"/>
                      <w:marBottom w:val="0"/>
                      <w:divBdr>
                        <w:top w:val="none" w:sz="0" w:space="0" w:color="auto"/>
                        <w:left w:val="none" w:sz="0" w:space="0" w:color="auto"/>
                        <w:bottom w:val="none" w:sz="0" w:space="0" w:color="auto"/>
                        <w:right w:val="none" w:sz="0" w:space="0" w:color="auto"/>
                      </w:divBdr>
                    </w:div>
                  </w:divsChild>
                </w:div>
                <w:div w:id="1050694061">
                  <w:marLeft w:val="0"/>
                  <w:marRight w:val="0"/>
                  <w:marTop w:val="180"/>
                  <w:marBottom w:val="0"/>
                  <w:divBdr>
                    <w:top w:val="none" w:sz="0" w:space="0" w:color="auto"/>
                    <w:left w:val="none" w:sz="0" w:space="0" w:color="auto"/>
                    <w:bottom w:val="none" w:sz="0" w:space="0" w:color="auto"/>
                    <w:right w:val="none" w:sz="0" w:space="0" w:color="auto"/>
                  </w:divBdr>
                  <w:divsChild>
                    <w:div w:id="996883245">
                      <w:marLeft w:val="0"/>
                      <w:marRight w:val="0"/>
                      <w:marTop w:val="0"/>
                      <w:marBottom w:val="0"/>
                      <w:divBdr>
                        <w:top w:val="none" w:sz="0" w:space="0" w:color="auto"/>
                        <w:left w:val="none" w:sz="0" w:space="0" w:color="auto"/>
                        <w:bottom w:val="none" w:sz="0" w:space="0" w:color="auto"/>
                        <w:right w:val="none" w:sz="0" w:space="0" w:color="auto"/>
                      </w:divBdr>
                      <w:divsChild>
                        <w:div w:id="13579732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3968477">
                  <w:marLeft w:val="0"/>
                  <w:marRight w:val="0"/>
                  <w:marTop w:val="0"/>
                  <w:marBottom w:val="0"/>
                  <w:divBdr>
                    <w:top w:val="none" w:sz="0" w:space="0" w:color="auto"/>
                    <w:left w:val="none" w:sz="0" w:space="0" w:color="auto"/>
                    <w:bottom w:val="none" w:sz="0" w:space="0" w:color="auto"/>
                    <w:right w:val="none" w:sz="0" w:space="0" w:color="auto"/>
                  </w:divBdr>
                  <w:divsChild>
                    <w:div w:id="1945839663">
                      <w:marLeft w:val="0"/>
                      <w:marRight w:val="0"/>
                      <w:marTop w:val="0"/>
                      <w:marBottom w:val="150"/>
                      <w:divBdr>
                        <w:top w:val="none" w:sz="0" w:space="0" w:color="auto"/>
                        <w:left w:val="none" w:sz="0" w:space="0" w:color="auto"/>
                        <w:bottom w:val="none" w:sz="0" w:space="0" w:color="auto"/>
                        <w:right w:val="none" w:sz="0" w:space="0" w:color="auto"/>
                      </w:divBdr>
                    </w:div>
                    <w:div w:id="1940983849">
                      <w:marLeft w:val="0"/>
                      <w:marRight w:val="0"/>
                      <w:marTop w:val="100"/>
                      <w:marBottom w:val="100"/>
                      <w:divBdr>
                        <w:top w:val="none" w:sz="0" w:space="0" w:color="auto"/>
                        <w:left w:val="none" w:sz="0" w:space="0" w:color="auto"/>
                        <w:bottom w:val="none" w:sz="0" w:space="0" w:color="auto"/>
                        <w:right w:val="none" w:sz="0" w:space="0" w:color="auto"/>
                      </w:divBdr>
                      <w:divsChild>
                        <w:div w:id="454913318">
                          <w:marLeft w:val="0"/>
                          <w:marRight w:val="0"/>
                          <w:marTop w:val="0"/>
                          <w:marBottom w:val="0"/>
                          <w:divBdr>
                            <w:top w:val="none" w:sz="0" w:space="0" w:color="auto"/>
                            <w:left w:val="none" w:sz="0" w:space="0" w:color="auto"/>
                            <w:bottom w:val="none" w:sz="0" w:space="0" w:color="auto"/>
                            <w:right w:val="none" w:sz="0" w:space="0" w:color="auto"/>
                          </w:divBdr>
                        </w:div>
                        <w:div w:id="1623337766">
                          <w:marLeft w:val="0"/>
                          <w:marRight w:val="0"/>
                          <w:marTop w:val="0"/>
                          <w:marBottom w:val="0"/>
                          <w:divBdr>
                            <w:top w:val="none" w:sz="0" w:space="0" w:color="auto"/>
                            <w:left w:val="none" w:sz="0" w:space="0" w:color="auto"/>
                            <w:bottom w:val="none" w:sz="0" w:space="0" w:color="auto"/>
                            <w:right w:val="none" w:sz="0" w:space="0" w:color="auto"/>
                          </w:divBdr>
                        </w:div>
                      </w:divsChild>
                    </w:div>
                    <w:div w:id="865824074">
                      <w:marLeft w:val="0"/>
                      <w:marRight w:val="0"/>
                      <w:marTop w:val="100"/>
                      <w:marBottom w:val="100"/>
                      <w:divBdr>
                        <w:top w:val="none" w:sz="0" w:space="0" w:color="auto"/>
                        <w:left w:val="none" w:sz="0" w:space="0" w:color="auto"/>
                        <w:bottom w:val="none" w:sz="0" w:space="0" w:color="auto"/>
                        <w:right w:val="none" w:sz="0" w:space="0" w:color="auto"/>
                      </w:divBdr>
                      <w:divsChild>
                        <w:div w:id="332029279">
                          <w:marLeft w:val="0"/>
                          <w:marRight w:val="0"/>
                          <w:marTop w:val="0"/>
                          <w:marBottom w:val="0"/>
                          <w:divBdr>
                            <w:top w:val="none" w:sz="0" w:space="0" w:color="auto"/>
                            <w:left w:val="none" w:sz="0" w:space="0" w:color="auto"/>
                            <w:bottom w:val="none" w:sz="0" w:space="0" w:color="auto"/>
                            <w:right w:val="none" w:sz="0" w:space="0" w:color="auto"/>
                          </w:divBdr>
                        </w:div>
                      </w:divsChild>
                    </w:div>
                    <w:div w:id="714160154">
                      <w:marLeft w:val="0"/>
                      <w:marRight w:val="0"/>
                      <w:marTop w:val="100"/>
                      <w:marBottom w:val="100"/>
                      <w:divBdr>
                        <w:top w:val="none" w:sz="0" w:space="0" w:color="auto"/>
                        <w:left w:val="none" w:sz="0" w:space="0" w:color="auto"/>
                        <w:bottom w:val="none" w:sz="0" w:space="0" w:color="auto"/>
                        <w:right w:val="none" w:sz="0" w:space="0" w:color="auto"/>
                      </w:divBdr>
                      <w:divsChild>
                        <w:div w:id="1658655859">
                          <w:marLeft w:val="0"/>
                          <w:marRight w:val="0"/>
                          <w:marTop w:val="0"/>
                          <w:marBottom w:val="0"/>
                          <w:divBdr>
                            <w:top w:val="none" w:sz="0" w:space="0" w:color="auto"/>
                            <w:left w:val="none" w:sz="0" w:space="0" w:color="auto"/>
                            <w:bottom w:val="none" w:sz="0" w:space="0" w:color="auto"/>
                            <w:right w:val="none" w:sz="0" w:space="0" w:color="auto"/>
                          </w:divBdr>
                        </w:div>
                        <w:div w:id="441337795">
                          <w:marLeft w:val="0"/>
                          <w:marRight w:val="0"/>
                          <w:marTop w:val="0"/>
                          <w:marBottom w:val="0"/>
                          <w:divBdr>
                            <w:top w:val="none" w:sz="0" w:space="0" w:color="auto"/>
                            <w:left w:val="none" w:sz="0" w:space="0" w:color="auto"/>
                            <w:bottom w:val="none" w:sz="0" w:space="0" w:color="auto"/>
                            <w:right w:val="none" w:sz="0" w:space="0" w:color="auto"/>
                          </w:divBdr>
                        </w:div>
                      </w:divsChild>
                    </w:div>
                    <w:div w:id="973098033">
                      <w:marLeft w:val="0"/>
                      <w:marRight w:val="0"/>
                      <w:marTop w:val="100"/>
                      <w:marBottom w:val="100"/>
                      <w:divBdr>
                        <w:top w:val="none" w:sz="0" w:space="0" w:color="auto"/>
                        <w:left w:val="none" w:sz="0" w:space="0" w:color="auto"/>
                        <w:bottom w:val="none" w:sz="0" w:space="0" w:color="auto"/>
                        <w:right w:val="none" w:sz="0" w:space="0" w:color="auto"/>
                      </w:divBdr>
                      <w:divsChild>
                        <w:div w:id="1343967583">
                          <w:marLeft w:val="0"/>
                          <w:marRight w:val="0"/>
                          <w:marTop w:val="0"/>
                          <w:marBottom w:val="0"/>
                          <w:divBdr>
                            <w:top w:val="none" w:sz="0" w:space="0" w:color="auto"/>
                            <w:left w:val="none" w:sz="0" w:space="0" w:color="auto"/>
                            <w:bottom w:val="none" w:sz="0" w:space="0" w:color="auto"/>
                            <w:right w:val="none" w:sz="0" w:space="0" w:color="auto"/>
                          </w:divBdr>
                        </w:div>
                        <w:div w:id="13001894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95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830">
          <w:marLeft w:val="0"/>
          <w:marRight w:val="0"/>
          <w:marTop w:val="150"/>
          <w:marBottom w:val="0"/>
          <w:divBdr>
            <w:top w:val="none" w:sz="0" w:space="0" w:color="auto"/>
            <w:left w:val="none" w:sz="0" w:space="0" w:color="auto"/>
            <w:bottom w:val="none" w:sz="0" w:space="0" w:color="auto"/>
            <w:right w:val="none" w:sz="0" w:space="0" w:color="auto"/>
          </w:divBdr>
          <w:divsChild>
            <w:div w:id="34432698">
              <w:marLeft w:val="0"/>
              <w:marRight w:val="0"/>
              <w:marTop w:val="0"/>
              <w:marBottom w:val="0"/>
              <w:divBdr>
                <w:top w:val="none" w:sz="0" w:space="0" w:color="auto"/>
                <w:left w:val="none" w:sz="0" w:space="0" w:color="auto"/>
                <w:bottom w:val="none" w:sz="0" w:space="0" w:color="auto"/>
                <w:right w:val="none" w:sz="0" w:space="0" w:color="auto"/>
              </w:divBdr>
            </w:div>
            <w:div w:id="532883679">
              <w:marLeft w:val="0"/>
              <w:marRight w:val="0"/>
              <w:marTop w:val="0"/>
              <w:marBottom w:val="0"/>
              <w:divBdr>
                <w:top w:val="none" w:sz="0" w:space="0" w:color="auto"/>
                <w:left w:val="none" w:sz="0" w:space="0" w:color="auto"/>
                <w:bottom w:val="none" w:sz="0" w:space="0" w:color="auto"/>
                <w:right w:val="none" w:sz="0" w:space="0" w:color="auto"/>
              </w:divBdr>
              <w:divsChild>
                <w:div w:id="632760610">
                  <w:marLeft w:val="0"/>
                  <w:marRight w:val="0"/>
                  <w:marTop w:val="0"/>
                  <w:marBottom w:val="0"/>
                  <w:divBdr>
                    <w:top w:val="none" w:sz="0" w:space="0" w:color="auto"/>
                    <w:left w:val="none" w:sz="0" w:space="0" w:color="auto"/>
                    <w:bottom w:val="none" w:sz="0" w:space="0" w:color="auto"/>
                    <w:right w:val="none" w:sz="0" w:space="0" w:color="auto"/>
                  </w:divBdr>
                </w:div>
                <w:div w:id="202210153">
                  <w:marLeft w:val="0"/>
                  <w:marRight w:val="0"/>
                  <w:marTop w:val="0"/>
                  <w:marBottom w:val="0"/>
                  <w:divBdr>
                    <w:top w:val="none" w:sz="0" w:space="0" w:color="auto"/>
                    <w:left w:val="none" w:sz="0" w:space="0" w:color="auto"/>
                    <w:bottom w:val="none" w:sz="0" w:space="0" w:color="auto"/>
                    <w:right w:val="none" w:sz="0" w:space="0" w:color="auto"/>
                  </w:divBdr>
                </w:div>
              </w:divsChild>
            </w:div>
            <w:div w:id="81029864">
              <w:marLeft w:val="0"/>
              <w:marRight w:val="0"/>
              <w:marTop w:val="0"/>
              <w:marBottom w:val="0"/>
              <w:divBdr>
                <w:top w:val="none" w:sz="0" w:space="0" w:color="auto"/>
                <w:left w:val="none" w:sz="0" w:space="0" w:color="auto"/>
                <w:bottom w:val="none" w:sz="0" w:space="0" w:color="auto"/>
                <w:right w:val="none" w:sz="0" w:space="0" w:color="auto"/>
              </w:divBdr>
              <w:divsChild>
                <w:div w:id="1253274441">
                  <w:marLeft w:val="0"/>
                  <w:marRight w:val="0"/>
                  <w:marTop w:val="0"/>
                  <w:marBottom w:val="0"/>
                  <w:divBdr>
                    <w:top w:val="none" w:sz="0" w:space="0" w:color="auto"/>
                    <w:left w:val="none" w:sz="0" w:space="0" w:color="auto"/>
                    <w:bottom w:val="none" w:sz="0" w:space="0" w:color="auto"/>
                    <w:right w:val="none" w:sz="0" w:space="0" w:color="auto"/>
                  </w:divBdr>
                  <w:divsChild>
                    <w:div w:id="341981126">
                      <w:marLeft w:val="0"/>
                      <w:marRight w:val="0"/>
                      <w:marTop w:val="0"/>
                      <w:marBottom w:val="0"/>
                      <w:divBdr>
                        <w:top w:val="none" w:sz="0" w:space="0" w:color="auto"/>
                        <w:left w:val="none" w:sz="0" w:space="0" w:color="auto"/>
                        <w:bottom w:val="none" w:sz="0" w:space="0" w:color="auto"/>
                        <w:right w:val="none" w:sz="0" w:space="0" w:color="auto"/>
                      </w:divBdr>
                    </w:div>
                  </w:divsChild>
                </w:div>
                <w:div w:id="2107723231">
                  <w:marLeft w:val="0"/>
                  <w:marRight w:val="0"/>
                  <w:marTop w:val="180"/>
                  <w:marBottom w:val="0"/>
                  <w:divBdr>
                    <w:top w:val="none" w:sz="0" w:space="0" w:color="auto"/>
                    <w:left w:val="none" w:sz="0" w:space="0" w:color="auto"/>
                    <w:bottom w:val="none" w:sz="0" w:space="0" w:color="auto"/>
                    <w:right w:val="none" w:sz="0" w:space="0" w:color="auto"/>
                  </w:divBdr>
                  <w:divsChild>
                    <w:div w:id="204408599">
                      <w:marLeft w:val="0"/>
                      <w:marRight w:val="0"/>
                      <w:marTop w:val="0"/>
                      <w:marBottom w:val="0"/>
                      <w:divBdr>
                        <w:top w:val="none" w:sz="0" w:space="0" w:color="auto"/>
                        <w:left w:val="none" w:sz="0" w:space="0" w:color="auto"/>
                        <w:bottom w:val="none" w:sz="0" w:space="0" w:color="auto"/>
                        <w:right w:val="none" w:sz="0" w:space="0" w:color="auto"/>
                      </w:divBdr>
                      <w:divsChild>
                        <w:div w:id="175971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9405388">
                  <w:marLeft w:val="0"/>
                  <w:marRight w:val="0"/>
                  <w:marTop w:val="0"/>
                  <w:marBottom w:val="0"/>
                  <w:divBdr>
                    <w:top w:val="none" w:sz="0" w:space="0" w:color="auto"/>
                    <w:left w:val="none" w:sz="0" w:space="0" w:color="auto"/>
                    <w:bottom w:val="none" w:sz="0" w:space="0" w:color="auto"/>
                    <w:right w:val="none" w:sz="0" w:space="0" w:color="auto"/>
                  </w:divBdr>
                  <w:divsChild>
                    <w:div w:id="33312212">
                      <w:marLeft w:val="0"/>
                      <w:marRight w:val="0"/>
                      <w:marTop w:val="0"/>
                      <w:marBottom w:val="150"/>
                      <w:divBdr>
                        <w:top w:val="none" w:sz="0" w:space="0" w:color="auto"/>
                        <w:left w:val="none" w:sz="0" w:space="0" w:color="auto"/>
                        <w:bottom w:val="none" w:sz="0" w:space="0" w:color="auto"/>
                        <w:right w:val="none" w:sz="0" w:space="0" w:color="auto"/>
                      </w:divBdr>
                    </w:div>
                    <w:div w:id="943461090">
                      <w:marLeft w:val="0"/>
                      <w:marRight w:val="0"/>
                      <w:marTop w:val="100"/>
                      <w:marBottom w:val="100"/>
                      <w:divBdr>
                        <w:top w:val="none" w:sz="0" w:space="0" w:color="auto"/>
                        <w:left w:val="none" w:sz="0" w:space="0" w:color="auto"/>
                        <w:bottom w:val="none" w:sz="0" w:space="0" w:color="auto"/>
                        <w:right w:val="none" w:sz="0" w:space="0" w:color="auto"/>
                      </w:divBdr>
                      <w:divsChild>
                        <w:div w:id="1493062676">
                          <w:marLeft w:val="0"/>
                          <w:marRight w:val="0"/>
                          <w:marTop w:val="0"/>
                          <w:marBottom w:val="0"/>
                          <w:divBdr>
                            <w:top w:val="none" w:sz="0" w:space="0" w:color="auto"/>
                            <w:left w:val="none" w:sz="0" w:space="0" w:color="auto"/>
                            <w:bottom w:val="none" w:sz="0" w:space="0" w:color="auto"/>
                            <w:right w:val="none" w:sz="0" w:space="0" w:color="auto"/>
                          </w:divBdr>
                        </w:div>
                        <w:div w:id="703679318">
                          <w:marLeft w:val="0"/>
                          <w:marRight w:val="0"/>
                          <w:marTop w:val="0"/>
                          <w:marBottom w:val="0"/>
                          <w:divBdr>
                            <w:top w:val="none" w:sz="0" w:space="0" w:color="auto"/>
                            <w:left w:val="none" w:sz="0" w:space="0" w:color="auto"/>
                            <w:bottom w:val="none" w:sz="0" w:space="0" w:color="auto"/>
                            <w:right w:val="none" w:sz="0" w:space="0" w:color="auto"/>
                          </w:divBdr>
                        </w:div>
                      </w:divsChild>
                    </w:div>
                    <w:div w:id="1306472017">
                      <w:marLeft w:val="0"/>
                      <w:marRight w:val="0"/>
                      <w:marTop w:val="100"/>
                      <w:marBottom w:val="100"/>
                      <w:divBdr>
                        <w:top w:val="none" w:sz="0" w:space="0" w:color="auto"/>
                        <w:left w:val="none" w:sz="0" w:space="0" w:color="auto"/>
                        <w:bottom w:val="none" w:sz="0" w:space="0" w:color="auto"/>
                        <w:right w:val="none" w:sz="0" w:space="0" w:color="auto"/>
                      </w:divBdr>
                      <w:divsChild>
                        <w:div w:id="2117014034">
                          <w:marLeft w:val="0"/>
                          <w:marRight w:val="0"/>
                          <w:marTop w:val="0"/>
                          <w:marBottom w:val="0"/>
                          <w:divBdr>
                            <w:top w:val="none" w:sz="0" w:space="0" w:color="auto"/>
                            <w:left w:val="none" w:sz="0" w:space="0" w:color="auto"/>
                            <w:bottom w:val="none" w:sz="0" w:space="0" w:color="auto"/>
                            <w:right w:val="none" w:sz="0" w:space="0" w:color="auto"/>
                          </w:divBdr>
                        </w:div>
                      </w:divsChild>
                    </w:div>
                    <w:div w:id="270213182">
                      <w:marLeft w:val="0"/>
                      <w:marRight w:val="0"/>
                      <w:marTop w:val="100"/>
                      <w:marBottom w:val="100"/>
                      <w:divBdr>
                        <w:top w:val="none" w:sz="0" w:space="0" w:color="auto"/>
                        <w:left w:val="none" w:sz="0" w:space="0" w:color="auto"/>
                        <w:bottom w:val="none" w:sz="0" w:space="0" w:color="auto"/>
                        <w:right w:val="none" w:sz="0" w:space="0" w:color="auto"/>
                      </w:divBdr>
                      <w:divsChild>
                        <w:div w:id="1801725831">
                          <w:marLeft w:val="0"/>
                          <w:marRight w:val="0"/>
                          <w:marTop w:val="0"/>
                          <w:marBottom w:val="0"/>
                          <w:divBdr>
                            <w:top w:val="none" w:sz="0" w:space="0" w:color="auto"/>
                            <w:left w:val="none" w:sz="0" w:space="0" w:color="auto"/>
                            <w:bottom w:val="none" w:sz="0" w:space="0" w:color="auto"/>
                            <w:right w:val="none" w:sz="0" w:space="0" w:color="auto"/>
                          </w:divBdr>
                        </w:div>
                        <w:div w:id="2047832766">
                          <w:marLeft w:val="0"/>
                          <w:marRight w:val="0"/>
                          <w:marTop w:val="0"/>
                          <w:marBottom w:val="0"/>
                          <w:divBdr>
                            <w:top w:val="none" w:sz="0" w:space="0" w:color="auto"/>
                            <w:left w:val="none" w:sz="0" w:space="0" w:color="auto"/>
                            <w:bottom w:val="none" w:sz="0" w:space="0" w:color="auto"/>
                            <w:right w:val="none" w:sz="0" w:space="0" w:color="auto"/>
                          </w:divBdr>
                        </w:div>
                      </w:divsChild>
                    </w:div>
                    <w:div w:id="451293045">
                      <w:marLeft w:val="0"/>
                      <w:marRight w:val="0"/>
                      <w:marTop w:val="100"/>
                      <w:marBottom w:val="100"/>
                      <w:divBdr>
                        <w:top w:val="none" w:sz="0" w:space="0" w:color="auto"/>
                        <w:left w:val="none" w:sz="0" w:space="0" w:color="auto"/>
                        <w:bottom w:val="none" w:sz="0" w:space="0" w:color="auto"/>
                        <w:right w:val="none" w:sz="0" w:space="0" w:color="auto"/>
                      </w:divBdr>
                      <w:divsChild>
                        <w:div w:id="2116707818">
                          <w:marLeft w:val="0"/>
                          <w:marRight w:val="0"/>
                          <w:marTop w:val="0"/>
                          <w:marBottom w:val="0"/>
                          <w:divBdr>
                            <w:top w:val="none" w:sz="0" w:space="0" w:color="auto"/>
                            <w:left w:val="none" w:sz="0" w:space="0" w:color="auto"/>
                            <w:bottom w:val="none" w:sz="0" w:space="0" w:color="auto"/>
                            <w:right w:val="none" w:sz="0" w:space="0" w:color="auto"/>
                          </w:divBdr>
                        </w:div>
                        <w:div w:id="1953248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196496">
                  <w:marLeft w:val="0"/>
                  <w:marRight w:val="0"/>
                  <w:marTop w:val="0"/>
                  <w:marBottom w:val="0"/>
                  <w:divBdr>
                    <w:top w:val="none" w:sz="0" w:space="0" w:color="auto"/>
                    <w:left w:val="none" w:sz="0" w:space="0" w:color="auto"/>
                    <w:bottom w:val="none" w:sz="0" w:space="0" w:color="auto"/>
                    <w:right w:val="none" w:sz="0" w:space="0" w:color="auto"/>
                  </w:divBdr>
                </w:div>
              </w:divsChild>
            </w:div>
            <w:div w:id="817380177">
              <w:marLeft w:val="0"/>
              <w:marRight w:val="0"/>
              <w:marTop w:val="0"/>
              <w:marBottom w:val="0"/>
              <w:divBdr>
                <w:top w:val="none" w:sz="0" w:space="0" w:color="auto"/>
                <w:left w:val="none" w:sz="0" w:space="0" w:color="auto"/>
                <w:bottom w:val="none" w:sz="0" w:space="0" w:color="auto"/>
                <w:right w:val="none" w:sz="0" w:space="0" w:color="auto"/>
              </w:divBdr>
              <w:divsChild>
                <w:div w:id="1332293092">
                  <w:marLeft w:val="0"/>
                  <w:marRight w:val="0"/>
                  <w:marTop w:val="0"/>
                  <w:marBottom w:val="0"/>
                  <w:divBdr>
                    <w:top w:val="none" w:sz="0" w:space="0" w:color="auto"/>
                    <w:left w:val="none" w:sz="0" w:space="0" w:color="auto"/>
                    <w:bottom w:val="none" w:sz="0" w:space="0" w:color="auto"/>
                    <w:right w:val="none" w:sz="0" w:space="0" w:color="auto"/>
                  </w:divBdr>
                  <w:divsChild>
                    <w:div w:id="1875580398">
                      <w:marLeft w:val="0"/>
                      <w:marRight w:val="0"/>
                      <w:marTop w:val="0"/>
                      <w:marBottom w:val="0"/>
                      <w:divBdr>
                        <w:top w:val="none" w:sz="0" w:space="0" w:color="auto"/>
                        <w:left w:val="none" w:sz="0" w:space="0" w:color="auto"/>
                        <w:bottom w:val="none" w:sz="0" w:space="0" w:color="auto"/>
                        <w:right w:val="none" w:sz="0" w:space="0" w:color="auto"/>
                      </w:divBdr>
                    </w:div>
                  </w:divsChild>
                </w:div>
                <w:div w:id="880046914">
                  <w:marLeft w:val="0"/>
                  <w:marRight w:val="0"/>
                  <w:marTop w:val="180"/>
                  <w:marBottom w:val="0"/>
                  <w:divBdr>
                    <w:top w:val="none" w:sz="0" w:space="0" w:color="auto"/>
                    <w:left w:val="none" w:sz="0" w:space="0" w:color="auto"/>
                    <w:bottom w:val="none" w:sz="0" w:space="0" w:color="auto"/>
                    <w:right w:val="none" w:sz="0" w:space="0" w:color="auto"/>
                  </w:divBdr>
                  <w:divsChild>
                    <w:div w:id="1893929760">
                      <w:marLeft w:val="0"/>
                      <w:marRight w:val="0"/>
                      <w:marTop w:val="0"/>
                      <w:marBottom w:val="0"/>
                      <w:divBdr>
                        <w:top w:val="none" w:sz="0" w:space="0" w:color="auto"/>
                        <w:left w:val="none" w:sz="0" w:space="0" w:color="auto"/>
                        <w:bottom w:val="none" w:sz="0" w:space="0" w:color="auto"/>
                        <w:right w:val="none" w:sz="0" w:space="0" w:color="auto"/>
                      </w:divBdr>
                      <w:divsChild>
                        <w:div w:id="18272417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0643781">
                  <w:marLeft w:val="0"/>
                  <w:marRight w:val="0"/>
                  <w:marTop w:val="0"/>
                  <w:marBottom w:val="0"/>
                  <w:divBdr>
                    <w:top w:val="none" w:sz="0" w:space="0" w:color="auto"/>
                    <w:left w:val="none" w:sz="0" w:space="0" w:color="auto"/>
                    <w:bottom w:val="none" w:sz="0" w:space="0" w:color="auto"/>
                    <w:right w:val="none" w:sz="0" w:space="0" w:color="auto"/>
                  </w:divBdr>
                  <w:divsChild>
                    <w:div w:id="1369061462">
                      <w:marLeft w:val="0"/>
                      <w:marRight w:val="0"/>
                      <w:marTop w:val="0"/>
                      <w:marBottom w:val="150"/>
                      <w:divBdr>
                        <w:top w:val="none" w:sz="0" w:space="0" w:color="auto"/>
                        <w:left w:val="none" w:sz="0" w:space="0" w:color="auto"/>
                        <w:bottom w:val="none" w:sz="0" w:space="0" w:color="auto"/>
                        <w:right w:val="none" w:sz="0" w:space="0" w:color="auto"/>
                      </w:divBdr>
                    </w:div>
                    <w:div w:id="172115909">
                      <w:marLeft w:val="0"/>
                      <w:marRight w:val="0"/>
                      <w:marTop w:val="100"/>
                      <w:marBottom w:val="100"/>
                      <w:divBdr>
                        <w:top w:val="none" w:sz="0" w:space="0" w:color="auto"/>
                        <w:left w:val="none" w:sz="0" w:space="0" w:color="auto"/>
                        <w:bottom w:val="none" w:sz="0" w:space="0" w:color="auto"/>
                        <w:right w:val="none" w:sz="0" w:space="0" w:color="auto"/>
                      </w:divBdr>
                      <w:divsChild>
                        <w:div w:id="1263684250">
                          <w:marLeft w:val="0"/>
                          <w:marRight w:val="0"/>
                          <w:marTop w:val="0"/>
                          <w:marBottom w:val="0"/>
                          <w:divBdr>
                            <w:top w:val="none" w:sz="0" w:space="0" w:color="auto"/>
                            <w:left w:val="none" w:sz="0" w:space="0" w:color="auto"/>
                            <w:bottom w:val="none" w:sz="0" w:space="0" w:color="auto"/>
                            <w:right w:val="none" w:sz="0" w:space="0" w:color="auto"/>
                          </w:divBdr>
                        </w:div>
                        <w:div w:id="165946134">
                          <w:marLeft w:val="0"/>
                          <w:marRight w:val="0"/>
                          <w:marTop w:val="0"/>
                          <w:marBottom w:val="0"/>
                          <w:divBdr>
                            <w:top w:val="none" w:sz="0" w:space="0" w:color="auto"/>
                            <w:left w:val="none" w:sz="0" w:space="0" w:color="auto"/>
                            <w:bottom w:val="none" w:sz="0" w:space="0" w:color="auto"/>
                            <w:right w:val="none" w:sz="0" w:space="0" w:color="auto"/>
                          </w:divBdr>
                        </w:div>
                      </w:divsChild>
                    </w:div>
                    <w:div w:id="611130936">
                      <w:marLeft w:val="0"/>
                      <w:marRight w:val="0"/>
                      <w:marTop w:val="100"/>
                      <w:marBottom w:val="100"/>
                      <w:divBdr>
                        <w:top w:val="none" w:sz="0" w:space="0" w:color="auto"/>
                        <w:left w:val="none" w:sz="0" w:space="0" w:color="auto"/>
                        <w:bottom w:val="none" w:sz="0" w:space="0" w:color="auto"/>
                        <w:right w:val="none" w:sz="0" w:space="0" w:color="auto"/>
                      </w:divBdr>
                      <w:divsChild>
                        <w:div w:id="1909145709">
                          <w:marLeft w:val="0"/>
                          <w:marRight w:val="0"/>
                          <w:marTop w:val="0"/>
                          <w:marBottom w:val="0"/>
                          <w:divBdr>
                            <w:top w:val="none" w:sz="0" w:space="0" w:color="auto"/>
                            <w:left w:val="none" w:sz="0" w:space="0" w:color="auto"/>
                            <w:bottom w:val="none" w:sz="0" w:space="0" w:color="auto"/>
                            <w:right w:val="none" w:sz="0" w:space="0" w:color="auto"/>
                          </w:divBdr>
                        </w:div>
                      </w:divsChild>
                    </w:div>
                    <w:div w:id="1540127129">
                      <w:marLeft w:val="0"/>
                      <w:marRight w:val="0"/>
                      <w:marTop w:val="100"/>
                      <w:marBottom w:val="100"/>
                      <w:divBdr>
                        <w:top w:val="none" w:sz="0" w:space="0" w:color="auto"/>
                        <w:left w:val="none" w:sz="0" w:space="0" w:color="auto"/>
                        <w:bottom w:val="none" w:sz="0" w:space="0" w:color="auto"/>
                        <w:right w:val="none" w:sz="0" w:space="0" w:color="auto"/>
                      </w:divBdr>
                      <w:divsChild>
                        <w:div w:id="1444806811">
                          <w:marLeft w:val="0"/>
                          <w:marRight w:val="0"/>
                          <w:marTop w:val="0"/>
                          <w:marBottom w:val="0"/>
                          <w:divBdr>
                            <w:top w:val="none" w:sz="0" w:space="0" w:color="auto"/>
                            <w:left w:val="none" w:sz="0" w:space="0" w:color="auto"/>
                            <w:bottom w:val="none" w:sz="0" w:space="0" w:color="auto"/>
                            <w:right w:val="none" w:sz="0" w:space="0" w:color="auto"/>
                          </w:divBdr>
                        </w:div>
                        <w:div w:id="1046837242">
                          <w:marLeft w:val="0"/>
                          <w:marRight w:val="0"/>
                          <w:marTop w:val="0"/>
                          <w:marBottom w:val="0"/>
                          <w:divBdr>
                            <w:top w:val="none" w:sz="0" w:space="0" w:color="auto"/>
                            <w:left w:val="none" w:sz="0" w:space="0" w:color="auto"/>
                            <w:bottom w:val="none" w:sz="0" w:space="0" w:color="auto"/>
                            <w:right w:val="none" w:sz="0" w:space="0" w:color="auto"/>
                          </w:divBdr>
                        </w:div>
                      </w:divsChild>
                    </w:div>
                    <w:div w:id="923025678">
                      <w:marLeft w:val="0"/>
                      <w:marRight w:val="0"/>
                      <w:marTop w:val="100"/>
                      <w:marBottom w:val="100"/>
                      <w:divBdr>
                        <w:top w:val="none" w:sz="0" w:space="0" w:color="auto"/>
                        <w:left w:val="none" w:sz="0" w:space="0" w:color="auto"/>
                        <w:bottom w:val="none" w:sz="0" w:space="0" w:color="auto"/>
                        <w:right w:val="none" w:sz="0" w:space="0" w:color="auto"/>
                      </w:divBdr>
                      <w:divsChild>
                        <w:div w:id="247076345">
                          <w:marLeft w:val="0"/>
                          <w:marRight w:val="0"/>
                          <w:marTop w:val="0"/>
                          <w:marBottom w:val="0"/>
                          <w:divBdr>
                            <w:top w:val="none" w:sz="0" w:space="0" w:color="auto"/>
                            <w:left w:val="none" w:sz="0" w:space="0" w:color="auto"/>
                            <w:bottom w:val="none" w:sz="0" w:space="0" w:color="auto"/>
                            <w:right w:val="none" w:sz="0" w:space="0" w:color="auto"/>
                          </w:divBdr>
                        </w:div>
                        <w:div w:id="757149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1159058">
                  <w:marLeft w:val="0"/>
                  <w:marRight w:val="0"/>
                  <w:marTop w:val="0"/>
                  <w:marBottom w:val="0"/>
                  <w:divBdr>
                    <w:top w:val="none" w:sz="0" w:space="0" w:color="auto"/>
                    <w:left w:val="none" w:sz="0" w:space="0" w:color="auto"/>
                    <w:bottom w:val="none" w:sz="0" w:space="0" w:color="auto"/>
                    <w:right w:val="none" w:sz="0" w:space="0" w:color="auto"/>
                  </w:divBdr>
                </w:div>
              </w:divsChild>
            </w:div>
            <w:div w:id="1259753380">
              <w:marLeft w:val="0"/>
              <w:marRight w:val="0"/>
              <w:marTop w:val="0"/>
              <w:marBottom w:val="0"/>
              <w:divBdr>
                <w:top w:val="none" w:sz="0" w:space="0" w:color="auto"/>
                <w:left w:val="none" w:sz="0" w:space="0" w:color="auto"/>
                <w:bottom w:val="none" w:sz="0" w:space="0" w:color="auto"/>
                <w:right w:val="none" w:sz="0" w:space="0" w:color="auto"/>
              </w:divBdr>
              <w:divsChild>
                <w:div w:id="1577856745">
                  <w:marLeft w:val="0"/>
                  <w:marRight w:val="0"/>
                  <w:marTop w:val="0"/>
                  <w:marBottom w:val="0"/>
                  <w:divBdr>
                    <w:top w:val="none" w:sz="0" w:space="0" w:color="auto"/>
                    <w:left w:val="none" w:sz="0" w:space="0" w:color="auto"/>
                    <w:bottom w:val="none" w:sz="0" w:space="0" w:color="auto"/>
                    <w:right w:val="none" w:sz="0" w:space="0" w:color="auto"/>
                  </w:divBdr>
                  <w:divsChild>
                    <w:div w:id="761219660">
                      <w:marLeft w:val="0"/>
                      <w:marRight w:val="0"/>
                      <w:marTop w:val="0"/>
                      <w:marBottom w:val="0"/>
                      <w:divBdr>
                        <w:top w:val="none" w:sz="0" w:space="0" w:color="auto"/>
                        <w:left w:val="none" w:sz="0" w:space="0" w:color="auto"/>
                        <w:bottom w:val="none" w:sz="0" w:space="0" w:color="auto"/>
                        <w:right w:val="none" w:sz="0" w:space="0" w:color="auto"/>
                      </w:divBdr>
                    </w:div>
                  </w:divsChild>
                </w:div>
                <w:div w:id="1328247743">
                  <w:marLeft w:val="0"/>
                  <w:marRight w:val="0"/>
                  <w:marTop w:val="180"/>
                  <w:marBottom w:val="0"/>
                  <w:divBdr>
                    <w:top w:val="none" w:sz="0" w:space="0" w:color="auto"/>
                    <w:left w:val="none" w:sz="0" w:space="0" w:color="auto"/>
                    <w:bottom w:val="none" w:sz="0" w:space="0" w:color="auto"/>
                    <w:right w:val="none" w:sz="0" w:space="0" w:color="auto"/>
                  </w:divBdr>
                  <w:divsChild>
                    <w:div w:id="1879782626">
                      <w:marLeft w:val="0"/>
                      <w:marRight w:val="0"/>
                      <w:marTop w:val="0"/>
                      <w:marBottom w:val="0"/>
                      <w:divBdr>
                        <w:top w:val="none" w:sz="0" w:space="0" w:color="auto"/>
                        <w:left w:val="none" w:sz="0" w:space="0" w:color="auto"/>
                        <w:bottom w:val="none" w:sz="0" w:space="0" w:color="auto"/>
                        <w:right w:val="none" w:sz="0" w:space="0" w:color="auto"/>
                      </w:divBdr>
                      <w:divsChild>
                        <w:div w:id="6973207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9690449">
                  <w:marLeft w:val="0"/>
                  <w:marRight w:val="0"/>
                  <w:marTop w:val="0"/>
                  <w:marBottom w:val="0"/>
                  <w:divBdr>
                    <w:top w:val="none" w:sz="0" w:space="0" w:color="auto"/>
                    <w:left w:val="none" w:sz="0" w:space="0" w:color="auto"/>
                    <w:bottom w:val="none" w:sz="0" w:space="0" w:color="auto"/>
                    <w:right w:val="none" w:sz="0" w:space="0" w:color="auto"/>
                  </w:divBdr>
                  <w:divsChild>
                    <w:div w:id="399443040">
                      <w:marLeft w:val="0"/>
                      <w:marRight w:val="0"/>
                      <w:marTop w:val="0"/>
                      <w:marBottom w:val="150"/>
                      <w:divBdr>
                        <w:top w:val="none" w:sz="0" w:space="0" w:color="auto"/>
                        <w:left w:val="none" w:sz="0" w:space="0" w:color="auto"/>
                        <w:bottom w:val="none" w:sz="0" w:space="0" w:color="auto"/>
                        <w:right w:val="none" w:sz="0" w:space="0" w:color="auto"/>
                      </w:divBdr>
                    </w:div>
                    <w:div w:id="363139135">
                      <w:marLeft w:val="0"/>
                      <w:marRight w:val="0"/>
                      <w:marTop w:val="100"/>
                      <w:marBottom w:val="100"/>
                      <w:divBdr>
                        <w:top w:val="none" w:sz="0" w:space="0" w:color="auto"/>
                        <w:left w:val="none" w:sz="0" w:space="0" w:color="auto"/>
                        <w:bottom w:val="none" w:sz="0" w:space="0" w:color="auto"/>
                        <w:right w:val="none" w:sz="0" w:space="0" w:color="auto"/>
                      </w:divBdr>
                      <w:divsChild>
                        <w:div w:id="1542861959">
                          <w:marLeft w:val="0"/>
                          <w:marRight w:val="0"/>
                          <w:marTop w:val="0"/>
                          <w:marBottom w:val="0"/>
                          <w:divBdr>
                            <w:top w:val="none" w:sz="0" w:space="0" w:color="auto"/>
                            <w:left w:val="none" w:sz="0" w:space="0" w:color="auto"/>
                            <w:bottom w:val="none" w:sz="0" w:space="0" w:color="auto"/>
                            <w:right w:val="none" w:sz="0" w:space="0" w:color="auto"/>
                          </w:divBdr>
                        </w:div>
                        <w:div w:id="961768072">
                          <w:marLeft w:val="0"/>
                          <w:marRight w:val="0"/>
                          <w:marTop w:val="0"/>
                          <w:marBottom w:val="0"/>
                          <w:divBdr>
                            <w:top w:val="none" w:sz="0" w:space="0" w:color="auto"/>
                            <w:left w:val="none" w:sz="0" w:space="0" w:color="auto"/>
                            <w:bottom w:val="none" w:sz="0" w:space="0" w:color="auto"/>
                            <w:right w:val="none" w:sz="0" w:space="0" w:color="auto"/>
                          </w:divBdr>
                        </w:div>
                      </w:divsChild>
                    </w:div>
                    <w:div w:id="1251966969">
                      <w:marLeft w:val="0"/>
                      <w:marRight w:val="0"/>
                      <w:marTop w:val="100"/>
                      <w:marBottom w:val="100"/>
                      <w:divBdr>
                        <w:top w:val="none" w:sz="0" w:space="0" w:color="auto"/>
                        <w:left w:val="none" w:sz="0" w:space="0" w:color="auto"/>
                        <w:bottom w:val="none" w:sz="0" w:space="0" w:color="auto"/>
                        <w:right w:val="none" w:sz="0" w:space="0" w:color="auto"/>
                      </w:divBdr>
                      <w:divsChild>
                        <w:div w:id="1251886684">
                          <w:marLeft w:val="0"/>
                          <w:marRight w:val="0"/>
                          <w:marTop w:val="0"/>
                          <w:marBottom w:val="0"/>
                          <w:divBdr>
                            <w:top w:val="none" w:sz="0" w:space="0" w:color="auto"/>
                            <w:left w:val="none" w:sz="0" w:space="0" w:color="auto"/>
                            <w:bottom w:val="none" w:sz="0" w:space="0" w:color="auto"/>
                            <w:right w:val="none" w:sz="0" w:space="0" w:color="auto"/>
                          </w:divBdr>
                        </w:div>
                      </w:divsChild>
                    </w:div>
                    <w:div w:id="1168130043">
                      <w:marLeft w:val="0"/>
                      <w:marRight w:val="0"/>
                      <w:marTop w:val="100"/>
                      <w:marBottom w:val="100"/>
                      <w:divBdr>
                        <w:top w:val="none" w:sz="0" w:space="0" w:color="auto"/>
                        <w:left w:val="none" w:sz="0" w:space="0" w:color="auto"/>
                        <w:bottom w:val="none" w:sz="0" w:space="0" w:color="auto"/>
                        <w:right w:val="none" w:sz="0" w:space="0" w:color="auto"/>
                      </w:divBdr>
                      <w:divsChild>
                        <w:div w:id="801113123">
                          <w:marLeft w:val="0"/>
                          <w:marRight w:val="0"/>
                          <w:marTop w:val="0"/>
                          <w:marBottom w:val="0"/>
                          <w:divBdr>
                            <w:top w:val="none" w:sz="0" w:space="0" w:color="auto"/>
                            <w:left w:val="none" w:sz="0" w:space="0" w:color="auto"/>
                            <w:bottom w:val="none" w:sz="0" w:space="0" w:color="auto"/>
                            <w:right w:val="none" w:sz="0" w:space="0" w:color="auto"/>
                          </w:divBdr>
                        </w:div>
                        <w:div w:id="1003975753">
                          <w:marLeft w:val="0"/>
                          <w:marRight w:val="0"/>
                          <w:marTop w:val="0"/>
                          <w:marBottom w:val="0"/>
                          <w:divBdr>
                            <w:top w:val="none" w:sz="0" w:space="0" w:color="auto"/>
                            <w:left w:val="none" w:sz="0" w:space="0" w:color="auto"/>
                            <w:bottom w:val="none" w:sz="0" w:space="0" w:color="auto"/>
                            <w:right w:val="none" w:sz="0" w:space="0" w:color="auto"/>
                          </w:divBdr>
                        </w:div>
                      </w:divsChild>
                    </w:div>
                    <w:div w:id="1843543091">
                      <w:marLeft w:val="0"/>
                      <w:marRight w:val="0"/>
                      <w:marTop w:val="100"/>
                      <w:marBottom w:val="100"/>
                      <w:divBdr>
                        <w:top w:val="none" w:sz="0" w:space="0" w:color="auto"/>
                        <w:left w:val="none" w:sz="0" w:space="0" w:color="auto"/>
                        <w:bottom w:val="none" w:sz="0" w:space="0" w:color="auto"/>
                        <w:right w:val="none" w:sz="0" w:space="0" w:color="auto"/>
                      </w:divBdr>
                      <w:divsChild>
                        <w:div w:id="365102475">
                          <w:marLeft w:val="0"/>
                          <w:marRight w:val="0"/>
                          <w:marTop w:val="0"/>
                          <w:marBottom w:val="0"/>
                          <w:divBdr>
                            <w:top w:val="none" w:sz="0" w:space="0" w:color="auto"/>
                            <w:left w:val="none" w:sz="0" w:space="0" w:color="auto"/>
                            <w:bottom w:val="none" w:sz="0" w:space="0" w:color="auto"/>
                            <w:right w:val="none" w:sz="0" w:space="0" w:color="auto"/>
                          </w:divBdr>
                        </w:div>
                        <w:div w:id="5089830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26720181">
                  <w:marLeft w:val="0"/>
                  <w:marRight w:val="0"/>
                  <w:marTop w:val="0"/>
                  <w:marBottom w:val="0"/>
                  <w:divBdr>
                    <w:top w:val="none" w:sz="0" w:space="0" w:color="auto"/>
                    <w:left w:val="none" w:sz="0" w:space="0" w:color="auto"/>
                    <w:bottom w:val="none" w:sz="0" w:space="0" w:color="auto"/>
                    <w:right w:val="none" w:sz="0" w:space="0" w:color="auto"/>
                  </w:divBdr>
                </w:div>
              </w:divsChild>
            </w:div>
            <w:div w:id="685641840">
              <w:marLeft w:val="0"/>
              <w:marRight w:val="0"/>
              <w:marTop w:val="0"/>
              <w:marBottom w:val="0"/>
              <w:divBdr>
                <w:top w:val="none" w:sz="0" w:space="0" w:color="auto"/>
                <w:left w:val="none" w:sz="0" w:space="0" w:color="auto"/>
                <w:bottom w:val="none" w:sz="0" w:space="0" w:color="auto"/>
                <w:right w:val="none" w:sz="0" w:space="0" w:color="auto"/>
              </w:divBdr>
              <w:divsChild>
                <w:div w:id="1267154008">
                  <w:marLeft w:val="0"/>
                  <w:marRight w:val="0"/>
                  <w:marTop w:val="0"/>
                  <w:marBottom w:val="0"/>
                  <w:divBdr>
                    <w:top w:val="none" w:sz="0" w:space="0" w:color="auto"/>
                    <w:left w:val="none" w:sz="0" w:space="0" w:color="auto"/>
                    <w:bottom w:val="none" w:sz="0" w:space="0" w:color="auto"/>
                    <w:right w:val="none" w:sz="0" w:space="0" w:color="auto"/>
                  </w:divBdr>
                  <w:divsChild>
                    <w:div w:id="1737050910">
                      <w:marLeft w:val="0"/>
                      <w:marRight w:val="0"/>
                      <w:marTop w:val="0"/>
                      <w:marBottom w:val="0"/>
                      <w:divBdr>
                        <w:top w:val="none" w:sz="0" w:space="0" w:color="auto"/>
                        <w:left w:val="none" w:sz="0" w:space="0" w:color="auto"/>
                        <w:bottom w:val="none" w:sz="0" w:space="0" w:color="auto"/>
                        <w:right w:val="none" w:sz="0" w:space="0" w:color="auto"/>
                      </w:divBdr>
                    </w:div>
                  </w:divsChild>
                </w:div>
                <w:div w:id="354236384">
                  <w:marLeft w:val="0"/>
                  <w:marRight w:val="0"/>
                  <w:marTop w:val="180"/>
                  <w:marBottom w:val="0"/>
                  <w:divBdr>
                    <w:top w:val="none" w:sz="0" w:space="0" w:color="auto"/>
                    <w:left w:val="none" w:sz="0" w:space="0" w:color="auto"/>
                    <w:bottom w:val="none" w:sz="0" w:space="0" w:color="auto"/>
                    <w:right w:val="none" w:sz="0" w:space="0" w:color="auto"/>
                  </w:divBdr>
                  <w:divsChild>
                    <w:div w:id="2017492217">
                      <w:marLeft w:val="0"/>
                      <w:marRight w:val="0"/>
                      <w:marTop w:val="0"/>
                      <w:marBottom w:val="0"/>
                      <w:divBdr>
                        <w:top w:val="none" w:sz="0" w:space="0" w:color="auto"/>
                        <w:left w:val="none" w:sz="0" w:space="0" w:color="auto"/>
                        <w:bottom w:val="none" w:sz="0" w:space="0" w:color="auto"/>
                        <w:right w:val="none" w:sz="0" w:space="0" w:color="auto"/>
                      </w:divBdr>
                      <w:divsChild>
                        <w:div w:id="396560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3699429">
                  <w:marLeft w:val="0"/>
                  <w:marRight w:val="0"/>
                  <w:marTop w:val="0"/>
                  <w:marBottom w:val="0"/>
                  <w:divBdr>
                    <w:top w:val="none" w:sz="0" w:space="0" w:color="auto"/>
                    <w:left w:val="none" w:sz="0" w:space="0" w:color="auto"/>
                    <w:bottom w:val="none" w:sz="0" w:space="0" w:color="auto"/>
                    <w:right w:val="none" w:sz="0" w:space="0" w:color="auto"/>
                  </w:divBdr>
                  <w:divsChild>
                    <w:div w:id="312023221">
                      <w:marLeft w:val="0"/>
                      <w:marRight w:val="0"/>
                      <w:marTop w:val="0"/>
                      <w:marBottom w:val="150"/>
                      <w:divBdr>
                        <w:top w:val="none" w:sz="0" w:space="0" w:color="auto"/>
                        <w:left w:val="none" w:sz="0" w:space="0" w:color="auto"/>
                        <w:bottom w:val="none" w:sz="0" w:space="0" w:color="auto"/>
                        <w:right w:val="none" w:sz="0" w:space="0" w:color="auto"/>
                      </w:divBdr>
                    </w:div>
                    <w:div w:id="229972493">
                      <w:marLeft w:val="0"/>
                      <w:marRight w:val="0"/>
                      <w:marTop w:val="100"/>
                      <w:marBottom w:val="100"/>
                      <w:divBdr>
                        <w:top w:val="none" w:sz="0" w:space="0" w:color="auto"/>
                        <w:left w:val="none" w:sz="0" w:space="0" w:color="auto"/>
                        <w:bottom w:val="none" w:sz="0" w:space="0" w:color="auto"/>
                        <w:right w:val="none" w:sz="0" w:space="0" w:color="auto"/>
                      </w:divBdr>
                      <w:divsChild>
                        <w:div w:id="1425148572">
                          <w:marLeft w:val="0"/>
                          <w:marRight w:val="0"/>
                          <w:marTop w:val="0"/>
                          <w:marBottom w:val="0"/>
                          <w:divBdr>
                            <w:top w:val="none" w:sz="0" w:space="0" w:color="auto"/>
                            <w:left w:val="none" w:sz="0" w:space="0" w:color="auto"/>
                            <w:bottom w:val="none" w:sz="0" w:space="0" w:color="auto"/>
                            <w:right w:val="none" w:sz="0" w:space="0" w:color="auto"/>
                          </w:divBdr>
                        </w:div>
                        <w:div w:id="474488004">
                          <w:marLeft w:val="0"/>
                          <w:marRight w:val="0"/>
                          <w:marTop w:val="0"/>
                          <w:marBottom w:val="0"/>
                          <w:divBdr>
                            <w:top w:val="none" w:sz="0" w:space="0" w:color="auto"/>
                            <w:left w:val="none" w:sz="0" w:space="0" w:color="auto"/>
                            <w:bottom w:val="none" w:sz="0" w:space="0" w:color="auto"/>
                            <w:right w:val="none" w:sz="0" w:space="0" w:color="auto"/>
                          </w:divBdr>
                        </w:div>
                      </w:divsChild>
                    </w:div>
                    <w:div w:id="295112666">
                      <w:marLeft w:val="0"/>
                      <w:marRight w:val="0"/>
                      <w:marTop w:val="100"/>
                      <w:marBottom w:val="100"/>
                      <w:divBdr>
                        <w:top w:val="none" w:sz="0" w:space="0" w:color="auto"/>
                        <w:left w:val="none" w:sz="0" w:space="0" w:color="auto"/>
                        <w:bottom w:val="none" w:sz="0" w:space="0" w:color="auto"/>
                        <w:right w:val="none" w:sz="0" w:space="0" w:color="auto"/>
                      </w:divBdr>
                      <w:divsChild>
                        <w:div w:id="106700739">
                          <w:marLeft w:val="0"/>
                          <w:marRight w:val="0"/>
                          <w:marTop w:val="0"/>
                          <w:marBottom w:val="0"/>
                          <w:divBdr>
                            <w:top w:val="none" w:sz="0" w:space="0" w:color="auto"/>
                            <w:left w:val="none" w:sz="0" w:space="0" w:color="auto"/>
                            <w:bottom w:val="none" w:sz="0" w:space="0" w:color="auto"/>
                            <w:right w:val="none" w:sz="0" w:space="0" w:color="auto"/>
                          </w:divBdr>
                        </w:div>
                      </w:divsChild>
                    </w:div>
                    <w:div w:id="1581212864">
                      <w:marLeft w:val="0"/>
                      <w:marRight w:val="0"/>
                      <w:marTop w:val="100"/>
                      <w:marBottom w:val="100"/>
                      <w:divBdr>
                        <w:top w:val="none" w:sz="0" w:space="0" w:color="auto"/>
                        <w:left w:val="none" w:sz="0" w:space="0" w:color="auto"/>
                        <w:bottom w:val="none" w:sz="0" w:space="0" w:color="auto"/>
                        <w:right w:val="none" w:sz="0" w:space="0" w:color="auto"/>
                      </w:divBdr>
                      <w:divsChild>
                        <w:div w:id="742486619">
                          <w:marLeft w:val="0"/>
                          <w:marRight w:val="0"/>
                          <w:marTop w:val="0"/>
                          <w:marBottom w:val="0"/>
                          <w:divBdr>
                            <w:top w:val="none" w:sz="0" w:space="0" w:color="auto"/>
                            <w:left w:val="none" w:sz="0" w:space="0" w:color="auto"/>
                            <w:bottom w:val="none" w:sz="0" w:space="0" w:color="auto"/>
                            <w:right w:val="none" w:sz="0" w:space="0" w:color="auto"/>
                          </w:divBdr>
                        </w:div>
                        <w:div w:id="873931427">
                          <w:marLeft w:val="0"/>
                          <w:marRight w:val="0"/>
                          <w:marTop w:val="0"/>
                          <w:marBottom w:val="0"/>
                          <w:divBdr>
                            <w:top w:val="none" w:sz="0" w:space="0" w:color="auto"/>
                            <w:left w:val="none" w:sz="0" w:space="0" w:color="auto"/>
                            <w:bottom w:val="none" w:sz="0" w:space="0" w:color="auto"/>
                            <w:right w:val="none" w:sz="0" w:space="0" w:color="auto"/>
                          </w:divBdr>
                        </w:div>
                      </w:divsChild>
                    </w:div>
                    <w:div w:id="645472787">
                      <w:marLeft w:val="0"/>
                      <w:marRight w:val="0"/>
                      <w:marTop w:val="100"/>
                      <w:marBottom w:val="100"/>
                      <w:divBdr>
                        <w:top w:val="none" w:sz="0" w:space="0" w:color="auto"/>
                        <w:left w:val="none" w:sz="0" w:space="0" w:color="auto"/>
                        <w:bottom w:val="none" w:sz="0" w:space="0" w:color="auto"/>
                        <w:right w:val="none" w:sz="0" w:space="0" w:color="auto"/>
                      </w:divBdr>
                      <w:divsChild>
                        <w:div w:id="1047267136">
                          <w:marLeft w:val="0"/>
                          <w:marRight w:val="0"/>
                          <w:marTop w:val="0"/>
                          <w:marBottom w:val="0"/>
                          <w:divBdr>
                            <w:top w:val="none" w:sz="0" w:space="0" w:color="auto"/>
                            <w:left w:val="none" w:sz="0" w:space="0" w:color="auto"/>
                            <w:bottom w:val="none" w:sz="0" w:space="0" w:color="auto"/>
                            <w:right w:val="none" w:sz="0" w:space="0" w:color="auto"/>
                          </w:divBdr>
                        </w:div>
                        <w:div w:id="79582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8709814">
                  <w:marLeft w:val="0"/>
                  <w:marRight w:val="0"/>
                  <w:marTop w:val="0"/>
                  <w:marBottom w:val="0"/>
                  <w:divBdr>
                    <w:top w:val="none" w:sz="0" w:space="0" w:color="auto"/>
                    <w:left w:val="none" w:sz="0" w:space="0" w:color="auto"/>
                    <w:bottom w:val="none" w:sz="0" w:space="0" w:color="auto"/>
                    <w:right w:val="none" w:sz="0" w:space="0" w:color="auto"/>
                  </w:divBdr>
                </w:div>
              </w:divsChild>
            </w:div>
            <w:div w:id="1369184051">
              <w:marLeft w:val="0"/>
              <w:marRight w:val="0"/>
              <w:marTop w:val="0"/>
              <w:marBottom w:val="0"/>
              <w:divBdr>
                <w:top w:val="none" w:sz="0" w:space="0" w:color="auto"/>
                <w:left w:val="none" w:sz="0" w:space="0" w:color="auto"/>
                <w:bottom w:val="none" w:sz="0" w:space="0" w:color="auto"/>
                <w:right w:val="none" w:sz="0" w:space="0" w:color="auto"/>
              </w:divBdr>
              <w:divsChild>
                <w:div w:id="411854187">
                  <w:marLeft w:val="0"/>
                  <w:marRight w:val="0"/>
                  <w:marTop w:val="0"/>
                  <w:marBottom w:val="0"/>
                  <w:divBdr>
                    <w:top w:val="none" w:sz="0" w:space="0" w:color="auto"/>
                    <w:left w:val="none" w:sz="0" w:space="0" w:color="auto"/>
                    <w:bottom w:val="none" w:sz="0" w:space="0" w:color="auto"/>
                    <w:right w:val="none" w:sz="0" w:space="0" w:color="auto"/>
                  </w:divBdr>
                  <w:divsChild>
                    <w:div w:id="432749916">
                      <w:marLeft w:val="0"/>
                      <w:marRight w:val="0"/>
                      <w:marTop w:val="0"/>
                      <w:marBottom w:val="0"/>
                      <w:divBdr>
                        <w:top w:val="none" w:sz="0" w:space="0" w:color="auto"/>
                        <w:left w:val="none" w:sz="0" w:space="0" w:color="auto"/>
                        <w:bottom w:val="none" w:sz="0" w:space="0" w:color="auto"/>
                        <w:right w:val="none" w:sz="0" w:space="0" w:color="auto"/>
                      </w:divBdr>
                    </w:div>
                  </w:divsChild>
                </w:div>
                <w:div w:id="1382824073">
                  <w:marLeft w:val="0"/>
                  <w:marRight w:val="0"/>
                  <w:marTop w:val="180"/>
                  <w:marBottom w:val="0"/>
                  <w:divBdr>
                    <w:top w:val="none" w:sz="0" w:space="0" w:color="auto"/>
                    <w:left w:val="none" w:sz="0" w:space="0" w:color="auto"/>
                    <w:bottom w:val="none" w:sz="0" w:space="0" w:color="auto"/>
                    <w:right w:val="none" w:sz="0" w:space="0" w:color="auto"/>
                  </w:divBdr>
                  <w:divsChild>
                    <w:div w:id="646594940">
                      <w:marLeft w:val="0"/>
                      <w:marRight w:val="0"/>
                      <w:marTop w:val="0"/>
                      <w:marBottom w:val="0"/>
                      <w:divBdr>
                        <w:top w:val="none" w:sz="0" w:space="0" w:color="auto"/>
                        <w:left w:val="none" w:sz="0" w:space="0" w:color="auto"/>
                        <w:bottom w:val="none" w:sz="0" w:space="0" w:color="auto"/>
                        <w:right w:val="none" w:sz="0" w:space="0" w:color="auto"/>
                      </w:divBdr>
                      <w:divsChild>
                        <w:div w:id="6688668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3219045">
                  <w:marLeft w:val="0"/>
                  <w:marRight w:val="0"/>
                  <w:marTop w:val="0"/>
                  <w:marBottom w:val="0"/>
                  <w:divBdr>
                    <w:top w:val="none" w:sz="0" w:space="0" w:color="auto"/>
                    <w:left w:val="none" w:sz="0" w:space="0" w:color="auto"/>
                    <w:bottom w:val="none" w:sz="0" w:space="0" w:color="auto"/>
                    <w:right w:val="none" w:sz="0" w:space="0" w:color="auto"/>
                  </w:divBdr>
                  <w:divsChild>
                    <w:div w:id="2028558996">
                      <w:marLeft w:val="0"/>
                      <w:marRight w:val="0"/>
                      <w:marTop w:val="0"/>
                      <w:marBottom w:val="150"/>
                      <w:divBdr>
                        <w:top w:val="none" w:sz="0" w:space="0" w:color="auto"/>
                        <w:left w:val="none" w:sz="0" w:space="0" w:color="auto"/>
                        <w:bottom w:val="none" w:sz="0" w:space="0" w:color="auto"/>
                        <w:right w:val="none" w:sz="0" w:space="0" w:color="auto"/>
                      </w:divBdr>
                    </w:div>
                    <w:div w:id="1769085095">
                      <w:marLeft w:val="0"/>
                      <w:marRight w:val="0"/>
                      <w:marTop w:val="100"/>
                      <w:marBottom w:val="100"/>
                      <w:divBdr>
                        <w:top w:val="none" w:sz="0" w:space="0" w:color="auto"/>
                        <w:left w:val="none" w:sz="0" w:space="0" w:color="auto"/>
                        <w:bottom w:val="none" w:sz="0" w:space="0" w:color="auto"/>
                        <w:right w:val="none" w:sz="0" w:space="0" w:color="auto"/>
                      </w:divBdr>
                      <w:divsChild>
                        <w:div w:id="133624">
                          <w:marLeft w:val="0"/>
                          <w:marRight w:val="0"/>
                          <w:marTop w:val="0"/>
                          <w:marBottom w:val="0"/>
                          <w:divBdr>
                            <w:top w:val="none" w:sz="0" w:space="0" w:color="auto"/>
                            <w:left w:val="none" w:sz="0" w:space="0" w:color="auto"/>
                            <w:bottom w:val="none" w:sz="0" w:space="0" w:color="auto"/>
                            <w:right w:val="none" w:sz="0" w:space="0" w:color="auto"/>
                          </w:divBdr>
                        </w:div>
                        <w:div w:id="1820069882">
                          <w:marLeft w:val="0"/>
                          <w:marRight w:val="0"/>
                          <w:marTop w:val="0"/>
                          <w:marBottom w:val="0"/>
                          <w:divBdr>
                            <w:top w:val="none" w:sz="0" w:space="0" w:color="auto"/>
                            <w:left w:val="none" w:sz="0" w:space="0" w:color="auto"/>
                            <w:bottom w:val="none" w:sz="0" w:space="0" w:color="auto"/>
                            <w:right w:val="none" w:sz="0" w:space="0" w:color="auto"/>
                          </w:divBdr>
                        </w:div>
                      </w:divsChild>
                    </w:div>
                    <w:div w:id="1367102379">
                      <w:marLeft w:val="0"/>
                      <w:marRight w:val="0"/>
                      <w:marTop w:val="100"/>
                      <w:marBottom w:val="100"/>
                      <w:divBdr>
                        <w:top w:val="none" w:sz="0" w:space="0" w:color="auto"/>
                        <w:left w:val="none" w:sz="0" w:space="0" w:color="auto"/>
                        <w:bottom w:val="none" w:sz="0" w:space="0" w:color="auto"/>
                        <w:right w:val="none" w:sz="0" w:space="0" w:color="auto"/>
                      </w:divBdr>
                      <w:divsChild>
                        <w:div w:id="1539393316">
                          <w:marLeft w:val="0"/>
                          <w:marRight w:val="0"/>
                          <w:marTop w:val="0"/>
                          <w:marBottom w:val="0"/>
                          <w:divBdr>
                            <w:top w:val="none" w:sz="0" w:space="0" w:color="auto"/>
                            <w:left w:val="none" w:sz="0" w:space="0" w:color="auto"/>
                            <w:bottom w:val="none" w:sz="0" w:space="0" w:color="auto"/>
                            <w:right w:val="none" w:sz="0" w:space="0" w:color="auto"/>
                          </w:divBdr>
                        </w:div>
                      </w:divsChild>
                    </w:div>
                    <w:div w:id="562834625">
                      <w:marLeft w:val="0"/>
                      <w:marRight w:val="0"/>
                      <w:marTop w:val="100"/>
                      <w:marBottom w:val="100"/>
                      <w:divBdr>
                        <w:top w:val="none" w:sz="0" w:space="0" w:color="auto"/>
                        <w:left w:val="none" w:sz="0" w:space="0" w:color="auto"/>
                        <w:bottom w:val="none" w:sz="0" w:space="0" w:color="auto"/>
                        <w:right w:val="none" w:sz="0" w:space="0" w:color="auto"/>
                      </w:divBdr>
                      <w:divsChild>
                        <w:div w:id="1462501628">
                          <w:marLeft w:val="0"/>
                          <w:marRight w:val="0"/>
                          <w:marTop w:val="0"/>
                          <w:marBottom w:val="0"/>
                          <w:divBdr>
                            <w:top w:val="none" w:sz="0" w:space="0" w:color="auto"/>
                            <w:left w:val="none" w:sz="0" w:space="0" w:color="auto"/>
                            <w:bottom w:val="none" w:sz="0" w:space="0" w:color="auto"/>
                            <w:right w:val="none" w:sz="0" w:space="0" w:color="auto"/>
                          </w:divBdr>
                        </w:div>
                        <w:div w:id="1087308694">
                          <w:marLeft w:val="0"/>
                          <w:marRight w:val="0"/>
                          <w:marTop w:val="0"/>
                          <w:marBottom w:val="0"/>
                          <w:divBdr>
                            <w:top w:val="none" w:sz="0" w:space="0" w:color="auto"/>
                            <w:left w:val="none" w:sz="0" w:space="0" w:color="auto"/>
                            <w:bottom w:val="none" w:sz="0" w:space="0" w:color="auto"/>
                            <w:right w:val="none" w:sz="0" w:space="0" w:color="auto"/>
                          </w:divBdr>
                        </w:div>
                      </w:divsChild>
                    </w:div>
                    <w:div w:id="1620794991">
                      <w:marLeft w:val="0"/>
                      <w:marRight w:val="0"/>
                      <w:marTop w:val="100"/>
                      <w:marBottom w:val="100"/>
                      <w:divBdr>
                        <w:top w:val="none" w:sz="0" w:space="0" w:color="auto"/>
                        <w:left w:val="none" w:sz="0" w:space="0" w:color="auto"/>
                        <w:bottom w:val="none" w:sz="0" w:space="0" w:color="auto"/>
                        <w:right w:val="none" w:sz="0" w:space="0" w:color="auto"/>
                      </w:divBdr>
                      <w:divsChild>
                        <w:div w:id="54355582">
                          <w:marLeft w:val="0"/>
                          <w:marRight w:val="0"/>
                          <w:marTop w:val="0"/>
                          <w:marBottom w:val="0"/>
                          <w:divBdr>
                            <w:top w:val="none" w:sz="0" w:space="0" w:color="auto"/>
                            <w:left w:val="none" w:sz="0" w:space="0" w:color="auto"/>
                            <w:bottom w:val="none" w:sz="0" w:space="0" w:color="auto"/>
                            <w:right w:val="none" w:sz="0" w:space="0" w:color="auto"/>
                          </w:divBdr>
                        </w:div>
                        <w:div w:id="6393878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1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015">
          <w:marLeft w:val="0"/>
          <w:marRight w:val="0"/>
          <w:marTop w:val="150"/>
          <w:marBottom w:val="0"/>
          <w:divBdr>
            <w:top w:val="none" w:sz="0" w:space="0" w:color="auto"/>
            <w:left w:val="none" w:sz="0" w:space="0" w:color="auto"/>
            <w:bottom w:val="none" w:sz="0" w:space="0" w:color="auto"/>
            <w:right w:val="none" w:sz="0" w:space="0" w:color="auto"/>
          </w:divBdr>
          <w:divsChild>
            <w:div w:id="895433529">
              <w:marLeft w:val="0"/>
              <w:marRight w:val="0"/>
              <w:marTop w:val="0"/>
              <w:marBottom w:val="0"/>
              <w:divBdr>
                <w:top w:val="none" w:sz="0" w:space="0" w:color="auto"/>
                <w:left w:val="none" w:sz="0" w:space="0" w:color="auto"/>
                <w:bottom w:val="none" w:sz="0" w:space="0" w:color="auto"/>
                <w:right w:val="none" w:sz="0" w:space="0" w:color="auto"/>
              </w:divBdr>
            </w:div>
            <w:div w:id="2120685062">
              <w:marLeft w:val="0"/>
              <w:marRight w:val="0"/>
              <w:marTop w:val="0"/>
              <w:marBottom w:val="0"/>
              <w:divBdr>
                <w:top w:val="none" w:sz="0" w:space="0" w:color="auto"/>
                <w:left w:val="none" w:sz="0" w:space="0" w:color="auto"/>
                <w:bottom w:val="none" w:sz="0" w:space="0" w:color="auto"/>
                <w:right w:val="none" w:sz="0" w:space="0" w:color="auto"/>
              </w:divBdr>
              <w:divsChild>
                <w:div w:id="635838170">
                  <w:marLeft w:val="0"/>
                  <w:marRight w:val="0"/>
                  <w:marTop w:val="0"/>
                  <w:marBottom w:val="0"/>
                  <w:divBdr>
                    <w:top w:val="none" w:sz="0" w:space="0" w:color="auto"/>
                    <w:left w:val="none" w:sz="0" w:space="0" w:color="auto"/>
                    <w:bottom w:val="none" w:sz="0" w:space="0" w:color="auto"/>
                    <w:right w:val="none" w:sz="0" w:space="0" w:color="auto"/>
                  </w:divBdr>
                </w:div>
                <w:div w:id="400955203">
                  <w:marLeft w:val="0"/>
                  <w:marRight w:val="0"/>
                  <w:marTop w:val="0"/>
                  <w:marBottom w:val="0"/>
                  <w:divBdr>
                    <w:top w:val="none" w:sz="0" w:space="0" w:color="auto"/>
                    <w:left w:val="none" w:sz="0" w:space="0" w:color="auto"/>
                    <w:bottom w:val="none" w:sz="0" w:space="0" w:color="auto"/>
                    <w:right w:val="none" w:sz="0" w:space="0" w:color="auto"/>
                  </w:divBdr>
                </w:div>
              </w:divsChild>
            </w:div>
            <w:div w:id="1829666551">
              <w:marLeft w:val="0"/>
              <w:marRight w:val="0"/>
              <w:marTop w:val="0"/>
              <w:marBottom w:val="0"/>
              <w:divBdr>
                <w:top w:val="none" w:sz="0" w:space="0" w:color="auto"/>
                <w:left w:val="none" w:sz="0" w:space="0" w:color="auto"/>
                <w:bottom w:val="none" w:sz="0" w:space="0" w:color="auto"/>
                <w:right w:val="none" w:sz="0" w:space="0" w:color="auto"/>
              </w:divBdr>
              <w:divsChild>
                <w:div w:id="2007516346">
                  <w:marLeft w:val="0"/>
                  <w:marRight w:val="0"/>
                  <w:marTop w:val="0"/>
                  <w:marBottom w:val="0"/>
                  <w:divBdr>
                    <w:top w:val="none" w:sz="0" w:space="0" w:color="auto"/>
                    <w:left w:val="none" w:sz="0" w:space="0" w:color="auto"/>
                    <w:bottom w:val="none" w:sz="0" w:space="0" w:color="auto"/>
                    <w:right w:val="none" w:sz="0" w:space="0" w:color="auto"/>
                  </w:divBdr>
                  <w:divsChild>
                    <w:div w:id="1661620803">
                      <w:marLeft w:val="0"/>
                      <w:marRight w:val="0"/>
                      <w:marTop w:val="0"/>
                      <w:marBottom w:val="0"/>
                      <w:divBdr>
                        <w:top w:val="none" w:sz="0" w:space="0" w:color="auto"/>
                        <w:left w:val="none" w:sz="0" w:space="0" w:color="auto"/>
                        <w:bottom w:val="none" w:sz="0" w:space="0" w:color="auto"/>
                        <w:right w:val="none" w:sz="0" w:space="0" w:color="auto"/>
                      </w:divBdr>
                    </w:div>
                  </w:divsChild>
                </w:div>
                <w:div w:id="1347252784">
                  <w:marLeft w:val="0"/>
                  <w:marRight w:val="0"/>
                  <w:marTop w:val="180"/>
                  <w:marBottom w:val="0"/>
                  <w:divBdr>
                    <w:top w:val="none" w:sz="0" w:space="0" w:color="auto"/>
                    <w:left w:val="none" w:sz="0" w:space="0" w:color="auto"/>
                    <w:bottom w:val="none" w:sz="0" w:space="0" w:color="auto"/>
                    <w:right w:val="none" w:sz="0" w:space="0" w:color="auto"/>
                  </w:divBdr>
                  <w:divsChild>
                    <w:div w:id="1525703569">
                      <w:marLeft w:val="0"/>
                      <w:marRight w:val="0"/>
                      <w:marTop w:val="0"/>
                      <w:marBottom w:val="0"/>
                      <w:divBdr>
                        <w:top w:val="none" w:sz="0" w:space="0" w:color="auto"/>
                        <w:left w:val="none" w:sz="0" w:space="0" w:color="auto"/>
                        <w:bottom w:val="none" w:sz="0" w:space="0" w:color="auto"/>
                        <w:right w:val="none" w:sz="0" w:space="0" w:color="auto"/>
                      </w:divBdr>
                      <w:divsChild>
                        <w:div w:id="1937515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8388968">
                  <w:marLeft w:val="0"/>
                  <w:marRight w:val="0"/>
                  <w:marTop w:val="0"/>
                  <w:marBottom w:val="0"/>
                  <w:divBdr>
                    <w:top w:val="none" w:sz="0" w:space="0" w:color="auto"/>
                    <w:left w:val="none" w:sz="0" w:space="0" w:color="auto"/>
                    <w:bottom w:val="none" w:sz="0" w:space="0" w:color="auto"/>
                    <w:right w:val="none" w:sz="0" w:space="0" w:color="auto"/>
                  </w:divBdr>
                  <w:divsChild>
                    <w:div w:id="1123497768">
                      <w:marLeft w:val="0"/>
                      <w:marRight w:val="0"/>
                      <w:marTop w:val="0"/>
                      <w:marBottom w:val="150"/>
                      <w:divBdr>
                        <w:top w:val="none" w:sz="0" w:space="0" w:color="auto"/>
                        <w:left w:val="none" w:sz="0" w:space="0" w:color="auto"/>
                        <w:bottom w:val="none" w:sz="0" w:space="0" w:color="auto"/>
                        <w:right w:val="none" w:sz="0" w:space="0" w:color="auto"/>
                      </w:divBdr>
                    </w:div>
                    <w:div w:id="293827902">
                      <w:marLeft w:val="0"/>
                      <w:marRight w:val="0"/>
                      <w:marTop w:val="100"/>
                      <w:marBottom w:val="100"/>
                      <w:divBdr>
                        <w:top w:val="none" w:sz="0" w:space="0" w:color="auto"/>
                        <w:left w:val="none" w:sz="0" w:space="0" w:color="auto"/>
                        <w:bottom w:val="none" w:sz="0" w:space="0" w:color="auto"/>
                        <w:right w:val="none" w:sz="0" w:space="0" w:color="auto"/>
                      </w:divBdr>
                      <w:divsChild>
                        <w:div w:id="292249821">
                          <w:marLeft w:val="0"/>
                          <w:marRight w:val="0"/>
                          <w:marTop w:val="0"/>
                          <w:marBottom w:val="0"/>
                          <w:divBdr>
                            <w:top w:val="none" w:sz="0" w:space="0" w:color="auto"/>
                            <w:left w:val="none" w:sz="0" w:space="0" w:color="auto"/>
                            <w:bottom w:val="none" w:sz="0" w:space="0" w:color="auto"/>
                            <w:right w:val="none" w:sz="0" w:space="0" w:color="auto"/>
                          </w:divBdr>
                        </w:div>
                        <w:div w:id="796291888">
                          <w:marLeft w:val="0"/>
                          <w:marRight w:val="0"/>
                          <w:marTop w:val="0"/>
                          <w:marBottom w:val="0"/>
                          <w:divBdr>
                            <w:top w:val="none" w:sz="0" w:space="0" w:color="auto"/>
                            <w:left w:val="none" w:sz="0" w:space="0" w:color="auto"/>
                            <w:bottom w:val="none" w:sz="0" w:space="0" w:color="auto"/>
                            <w:right w:val="none" w:sz="0" w:space="0" w:color="auto"/>
                          </w:divBdr>
                        </w:div>
                      </w:divsChild>
                    </w:div>
                    <w:div w:id="1634404283">
                      <w:marLeft w:val="0"/>
                      <w:marRight w:val="0"/>
                      <w:marTop w:val="100"/>
                      <w:marBottom w:val="100"/>
                      <w:divBdr>
                        <w:top w:val="none" w:sz="0" w:space="0" w:color="auto"/>
                        <w:left w:val="none" w:sz="0" w:space="0" w:color="auto"/>
                        <w:bottom w:val="none" w:sz="0" w:space="0" w:color="auto"/>
                        <w:right w:val="none" w:sz="0" w:space="0" w:color="auto"/>
                      </w:divBdr>
                      <w:divsChild>
                        <w:div w:id="2087340486">
                          <w:marLeft w:val="0"/>
                          <w:marRight w:val="0"/>
                          <w:marTop w:val="0"/>
                          <w:marBottom w:val="0"/>
                          <w:divBdr>
                            <w:top w:val="none" w:sz="0" w:space="0" w:color="auto"/>
                            <w:left w:val="none" w:sz="0" w:space="0" w:color="auto"/>
                            <w:bottom w:val="none" w:sz="0" w:space="0" w:color="auto"/>
                            <w:right w:val="none" w:sz="0" w:space="0" w:color="auto"/>
                          </w:divBdr>
                        </w:div>
                      </w:divsChild>
                    </w:div>
                    <w:div w:id="1116413207">
                      <w:marLeft w:val="0"/>
                      <w:marRight w:val="0"/>
                      <w:marTop w:val="100"/>
                      <w:marBottom w:val="100"/>
                      <w:divBdr>
                        <w:top w:val="none" w:sz="0" w:space="0" w:color="auto"/>
                        <w:left w:val="none" w:sz="0" w:space="0" w:color="auto"/>
                        <w:bottom w:val="none" w:sz="0" w:space="0" w:color="auto"/>
                        <w:right w:val="none" w:sz="0" w:space="0" w:color="auto"/>
                      </w:divBdr>
                      <w:divsChild>
                        <w:div w:id="161702195">
                          <w:marLeft w:val="0"/>
                          <w:marRight w:val="0"/>
                          <w:marTop w:val="0"/>
                          <w:marBottom w:val="0"/>
                          <w:divBdr>
                            <w:top w:val="none" w:sz="0" w:space="0" w:color="auto"/>
                            <w:left w:val="none" w:sz="0" w:space="0" w:color="auto"/>
                            <w:bottom w:val="none" w:sz="0" w:space="0" w:color="auto"/>
                            <w:right w:val="none" w:sz="0" w:space="0" w:color="auto"/>
                          </w:divBdr>
                        </w:div>
                        <w:div w:id="356274637">
                          <w:marLeft w:val="0"/>
                          <w:marRight w:val="0"/>
                          <w:marTop w:val="0"/>
                          <w:marBottom w:val="0"/>
                          <w:divBdr>
                            <w:top w:val="none" w:sz="0" w:space="0" w:color="auto"/>
                            <w:left w:val="none" w:sz="0" w:space="0" w:color="auto"/>
                            <w:bottom w:val="none" w:sz="0" w:space="0" w:color="auto"/>
                            <w:right w:val="none" w:sz="0" w:space="0" w:color="auto"/>
                          </w:divBdr>
                        </w:div>
                      </w:divsChild>
                    </w:div>
                    <w:div w:id="1605264292">
                      <w:marLeft w:val="0"/>
                      <w:marRight w:val="0"/>
                      <w:marTop w:val="100"/>
                      <w:marBottom w:val="100"/>
                      <w:divBdr>
                        <w:top w:val="none" w:sz="0" w:space="0" w:color="auto"/>
                        <w:left w:val="none" w:sz="0" w:space="0" w:color="auto"/>
                        <w:bottom w:val="none" w:sz="0" w:space="0" w:color="auto"/>
                        <w:right w:val="none" w:sz="0" w:space="0" w:color="auto"/>
                      </w:divBdr>
                      <w:divsChild>
                        <w:div w:id="185607639">
                          <w:marLeft w:val="0"/>
                          <w:marRight w:val="0"/>
                          <w:marTop w:val="0"/>
                          <w:marBottom w:val="0"/>
                          <w:divBdr>
                            <w:top w:val="none" w:sz="0" w:space="0" w:color="auto"/>
                            <w:left w:val="none" w:sz="0" w:space="0" w:color="auto"/>
                            <w:bottom w:val="none" w:sz="0" w:space="0" w:color="auto"/>
                            <w:right w:val="none" w:sz="0" w:space="0" w:color="auto"/>
                          </w:divBdr>
                        </w:div>
                        <w:div w:id="9469331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4045974">
                  <w:marLeft w:val="0"/>
                  <w:marRight w:val="0"/>
                  <w:marTop w:val="0"/>
                  <w:marBottom w:val="0"/>
                  <w:divBdr>
                    <w:top w:val="none" w:sz="0" w:space="0" w:color="auto"/>
                    <w:left w:val="none" w:sz="0" w:space="0" w:color="auto"/>
                    <w:bottom w:val="none" w:sz="0" w:space="0" w:color="auto"/>
                    <w:right w:val="none" w:sz="0" w:space="0" w:color="auto"/>
                  </w:divBdr>
                </w:div>
              </w:divsChild>
            </w:div>
            <w:div w:id="30498147">
              <w:marLeft w:val="0"/>
              <w:marRight w:val="0"/>
              <w:marTop w:val="0"/>
              <w:marBottom w:val="0"/>
              <w:divBdr>
                <w:top w:val="none" w:sz="0" w:space="0" w:color="auto"/>
                <w:left w:val="none" w:sz="0" w:space="0" w:color="auto"/>
                <w:bottom w:val="none" w:sz="0" w:space="0" w:color="auto"/>
                <w:right w:val="none" w:sz="0" w:space="0" w:color="auto"/>
              </w:divBdr>
              <w:divsChild>
                <w:div w:id="70540386">
                  <w:marLeft w:val="0"/>
                  <w:marRight w:val="0"/>
                  <w:marTop w:val="0"/>
                  <w:marBottom w:val="0"/>
                  <w:divBdr>
                    <w:top w:val="none" w:sz="0" w:space="0" w:color="auto"/>
                    <w:left w:val="none" w:sz="0" w:space="0" w:color="auto"/>
                    <w:bottom w:val="none" w:sz="0" w:space="0" w:color="auto"/>
                    <w:right w:val="none" w:sz="0" w:space="0" w:color="auto"/>
                  </w:divBdr>
                  <w:divsChild>
                    <w:div w:id="2111733726">
                      <w:marLeft w:val="0"/>
                      <w:marRight w:val="0"/>
                      <w:marTop w:val="0"/>
                      <w:marBottom w:val="0"/>
                      <w:divBdr>
                        <w:top w:val="none" w:sz="0" w:space="0" w:color="auto"/>
                        <w:left w:val="none" w:sz="0" w:space="0" w:color="auto"/>
                        <w:bottom w:val="none" w:sz="0" w:space="0" w:color="auto"/>
                        <w:right w:val="none" w:sz="0" w:space="0" w:color="auto"/>
                      </w:divBdr>
                    </w:div>
                  </w:divsChild>
                </w:div>
                <w:div w:id="1914586850">
                  <w:marLeft w:val="0"/>
                  <w:marRight w:val="0"/>
                  <w:marTop w:val="180"/>
                  <w:marBottom w:val="0"/>
                  <w:divBdr>
                    <w:top w:val="none" w:sz="0" w:space="0" w:color="auto"/>
                    <w:left w:val="none" w:sz="0" w:space="0" w:color="auto"/>
                    <w:bottom w:val="none" w:sz="0" w:space="0" w:color="auto"/>
                    <w:right w:val="none" w:sz="0" w:space="0" w:color="auto"/>
                  </w:divBdr>
                  <w:divsChild>
                    <w:div w:id="1122728911">
                      <w:marLeft w:val="0"/>
                      <w:marRight w:val="0"/>
                      <w:marTop w:val="0"/>
                      <w:marBottom w:val="0"/>
                      <w:divBdr>
                        <w:top w:val="none" w:sz="0" w:space="0" w:color="auto"/>
                        <w:left w:val="none" w:sz="0" w:space="0" w:color="auto"/>
                        <w:bottom w:val="none" w:sz="0" w:space="0" w:color="auto"/>
                        <w:right w:val="none" w:sz="0" w:space="0" w:color="auto"/>
                      </w:divBdr>
                      <w:divsChild>
                        <w:div w:id="1409570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98456930">
                  <w:marLeft w:val="0"/>
                  <w:marRight w:val="0"/>
                  <w:marTop w:val="0"/>
                  <w:marBottom w:val="0"/>
                  <w:divBdr>
                    <w:top w:val="none" w:sz="0" w:space="0" w:color="auto"/>
                    <w:left w:val="none" w:sz="0" w:space="0" w:color="auto"/>
                    <w:bottom w:val="none" w:sz="0" w:space="0" w:color="auto"/>
                    <w:right w:val="none" w:sz="0" w:space="0" w:color="auto"/>
                  </w:divBdr>
                  <w:divsChild>
                    <w:div w:id="1564683482">
                      <w:marLeft w:val="0"/>
                      <w:marRight w:val="0"/>
                      <w:marTop w:val="0"/>
                      <w:marBottom w:val="150"/>
                      <w:divBdr>
                        <w:top w:val="none" w:sz="0" w:space="0" w:color="auto"/>
                        <w:left w:val="none" w:sz="0" w:space="0" w:color="auto"/>
                        <w:bottom w:val="none" w:sz="0" w:space="0" w:color="auto"/>
                        <w:right w:val="none" w:sz="0" w:space="0" w:color="auto"/>
                      </w:divBdr>
                    </w:div>
                    <w:div w:id="429745383">
                      <w:marLeft w:val="0"/>
                      <w:marRight w:val="0"/>
                      <w:marTop w:val="100"/>
                      <w:marBottom w:val="100"/>
                      <w:divBdr>
                        <w:top w:val="none" w:sz="0" w:space="0" w:color="auto"/>
                        <w:left w:val="none" w:sz="0" w:space="0" w:color="auto"/>
                        <w:bottom w:val="none" w:sz="0" w:space="0" w:color="auto"/>
                        <w:right w:val="none" w:sz="0" w:space="0" w:color="auto"/>
                      </w:divBdr>
                      <w:divsChild>
                        <w:div w:id="1126116294">
                          <w:marLeft w:val="0"/>
                          <w:marRight w:val="0"/>
                          <w:marTop w:val="0"/>
                          <w:marBottom w:val="0"/>
                          <w:divBdr>
                            <w:top w:val="none" w:sz="0" w:space="0" w:color="auto"/>
                            <w:left w:val="none" w:sz="0" w:space="0" w:color="auto"/>
                            <w:bottom w:val="none" w:sz="0" w:space="0" w:color="auto"/>
                            <w:right w:val="none" w:sz="0" w:space="0" w:color="auto"/>
                          </w:divBdr>
                        </w:div>
                        <w:div w:id="1594631511">
                          <w:marLeft w:val="0"/>
                          <w:marRight w:val="0"/>
                          <w:marTop w:val="0"/>
                          <w:marBottom w:val="0"/>
                          <w:divBdr>
                            <w:top w:val="none" w:sz="0" w:space="0" w:color="auto"/>
                            <w:left w:val="none" w:sz="0" w:space="0" w:color="auto"/>
                            <w:bottom w:val="none" w:sz="0" w:space="0" w:color="auto"/>
                            <w:right w:val="none" w:sz="0" w:space="0" w:color="auto"/>
                          </w:divBdr>
                        </w:div>
                      </w:divsChild>
                    </w:div>
                    <w:div w:id="973943380">
                      <w:marLeft w:val="0"/>
                      <w:marRight w:val="0"/>
                      <w:marTop w:val="100"/>
                      <w:marBottom w:val="100"/>
                      <w:divBdr>
                        <w:top w:val="none" w:sz="0" w:space="0" w:color="auto"/>
                        <w:left w:val="none" w:sz="0" w:space="0" w:color="auto"/>
                        <w:bottom w:val="none" w:sz="0" w:space="0" w:color="auto"/>
                        <w:right w:val="none" w:sz="0" w:space="0" w:color="auto"/>
                      </w:divBdr>
                      <w:divsChild>
                        <w:div w:id="454564821">
                          <w:marLeft w:val="0"/>
                          <w:marRight w:val="0"/>
                          <w:marTop w:val="0"/>
                          <w:marBottom w:val="0"/>
                          <w:divBdr>
                            <w:top w:val="none" w:sz="0" w:space="0" w:color="auto"/>
                            <w:left w:val="none" w:sz="0" w:space="0" w:color="auto"/>
                            <w:bottom w:val="none" w:sz="0" w:space="0" w:color="auto"/>
                            <w:right w:val="none" w:sz="0" w:space="0" w:color="auto"/>
                          </w:divBdr>
                        </w:div>
                      </w:divsChild>
                    </w:div>
                    <w:div w:id="1431897410">
                      <w:marLeft w:val="0"/>
                      <w:marRight w:val="0"/>
                      <w:marTop w:val="100"/>
                      <w:marBottom w:val="100"/>
                      <w:divBdr>
                        <w:top w:val="none" w:sz="0" w:space="0" w:color="auto"/>
                        <w:left w:val="none" w:sz="0" w:space="0" w:color="auto"/>
                        <w:bottom w:val="none" w:sz="0" w:space="0" w:color="auto"/>
                        <w:right w:val="none" w:sz="0" w:space="0" w:color="auto"/>
                      </w:divBdr>
                      <w:divsChild>
                        <w:div w:id="1555003551">
                          <w:marLeft w:val="0"/>
                          <w:marRight w:val="0"/>
                          <w:marTop w:val="0"/>
                          <w:marBottom w:val="0"/>
                          <w:divBdr>
                            <w:top w:val="none" w:sz="0" w:space="0" w:color="auto"/>
                            <w:left w:val="none" w:sz="0" w:space="0" w:color="auto"/>
                            <w:bottom w:val="none" w:sz="0" w:space="0" w:color="auto"/>
                            <w:right w:val="none" w:sz="0" w:space="0" w:color="auto"/>
                          </w:divBdr>
                        </w:div>
                        <w:div w:id="87819109">
                          <w:marLeft w:val="0"/>
                          <w:marRight w:val="0"/>
                          <w:marTop w:val="0"/>
                          <w:marBottom w:val="0"/>
                          <w:divBdr>
                            <w:top w:val="none" w:sz="0" w:space="0" w:color="auto"/>
                            <w:left w:val="none" w:sz="0" w:space="0" w:color="auto"/>
                            <w:bottom w:val="none" w:sz="0" w:space="0" w:color="auto"/>
                            <w:right w:val="none" w:sz="0" w:space="0" w:color="auto"/>
                          </w:divBdr>
                        </w:div>
                      </w:divsChild>
                    </w:div>
                    <w:div w:id="1362363609">
                      <w:marLeft w:val="0"/>
                      <w:marRight w:val="0"/>
                      <w:marTop w:val="100"/>
                      <w:marBottom w:val="100"/>
                      <w:divBdr>
                        <w:top w:val="none" w:sz="0" w:space="0" w:color="auto"/>
                        <w:left w:val="none" w:sz="0" w:space="0" w:color="auto"/>
                        <w:bottom w:val="none" w:sz="0" w:space="0" w:color="auto"/>
                        <w:right w:val="none" w:sz="0" w:space="0" w:color="auto"/>
                      </w:divBdr>
                      <w:divsChild>
                        <w:div w:id="808285893">
                          <w:marLeft w:val="0"/>
                          <w:marRight w:val="0"/>
                          <w:marTop w:val="0"/>
                          <w:marBottom w:val="0"/>
                          <w:divBdr>
                            <w:top w:val="none" w:sz="0" w:space="0" w:color="auto"/>
                            <w:left w:val="none" w:sz="0" w:space="0" w:color="auto"/>
                            <w:bottom w:val="none" w:sz="0" w:space="0" w:color="auto"/>
                            <w:right w:val="none" w:sz="0" w:space="0" w:color="auto"/>
                          </w:divBdr>
                        </w:div>
                        <w:div w:id="2743664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7552458">
                  <w:marLeft w:val="0"/>
                  <w:marRight w:val="0"/>
                  <w:marTop w:val="0"/>
                  <w:marBottom w:val="0"/>
                  <w:divBdr>
                    <w:top w:val="none" w:sz="0" w:space="0" w:color="auto"/>
                    <w:left w:val="none" w:sz="0" w:space="0" w:color="auto"/>
                    <w:bottom w:val="none" w:sz="0" w:space="0" w:color="auto"/>
                    <w:right w:val="none" w:sz="0" w:space="0" w:color="auto"/>
                  </w:divBdr>
                </w:div>
              </w:divsChild>
            </w:div>
            <w:div w:id="1597904728">
              <w:marLeft w:val="0"/>
              <w:marRight w:val="0"/>
              <w:marTop w:val="0"/>
              <w:marBottom w:val="0"/>
              <w:divBdr>
                <w:top w:val="none" w:sz="0" w:space="0" w:color="auto"/>
                <w:left w:val="none" w:sz="0" w:space="0" w:color="auto"/>
                <w:bottom w:val="none" w:sz="0" w:space="0" w:color="auto"/>
                <w:right w:val="none" w:sz="0" w:space="0" w:color="auto"/>
              </w:divBdr>
              <w:divsChild>
                <w:div w:id="2022007524">
                  <w:marLeft w:val="0"/>
                  <w:marRight w:val="0"/>
                  <w:marTop w:val="0"/>
                  <w:marBottom w:val="0"/>
                  <w:divBdr>
                    <w:top w:val="none" w:sz="0" w:space="0" w:color="auto"/>
                    <w:left w:val="none" w:sz="0" w:space="0" w:color="auto"/>
                    <w:bottom w:val="none" w:sz="0" w:space="0" w:color="auto"/>
                    <w:right w:val="none" w:sz="0" w:space="0" w:color="auto"/>
                  </w:divBdr>
                  <w:divsChild>
                    <w:div w:id="974942949">
                      <w:marLeft w:val="0"/>
                      <w:marRight w:val="0"/>
                      <w:marTop w:val="0"/>
                      <w:marBottom w:val="0"/>
                      <w:divBdr>
                        <w:top w:val="none" w:sz="0" w:space="0" w:color="auto"/>
                        <w:left w:val="none" w:sz="0" w:space="0" w:color="auto"/>
                        <w:bottom w:val="none" w:sz="0" w:space="0" w:color="auto"/>
                        <w:right w:val="none" w:sz="0" w:space="0" w:color="auto"/>
                      </w:divBdr>
                    </w:div>
                  </w:divsChild>
                </w:div>
                <w:div w:id="108822063">
                  <w:marLeft w:val="0"/>
                  <w:marRight w:val="0"/>
                  <w:marTop w:val="180"/>
                  <w:marBottom w:val="0"/>
                  <w:divBdr>
                    <w:top w:val="none" w:sz="0" w:space="0" w:color="auto"/>
                    <w:left w:val="none" w:sz="0" w:space="0" w:color="auto"/>
                    <w:bottom w:val="none" w:sz="0" w:space="0" w:color="auto"/>
                    <w:right w:val="none" w:sz="0" w:space="0" w:color="auto"/>
                  </w:divBdr>
                  <w:divsChild>
                    <w:div w:id="1424955881">
                      <w:marLeft w:val="0"/>
                      <w:marRight w:val="0"/>
                      <w:marTop w:val="0"/>
                      <w:marBottom w:val="0"/>
                      <w:divBdr>
                        <w:top w:val="none" w:sz="0" w:space="0" w:color="auto"/>
                        <w:left w:val="none" w:sz="0" w:space="0" w:color="auto"/>
                        <w:bottom w:val="none" w:sz="0" w:space="0" w:color="auto"/>
                        <w:right w:val="none" w:sz="0" w:space="0" w:color="auto"/>
                      </w:divBdr>
                      <w:divsChild>
                        <w:div w:id="12385925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9361884">
                  <w:marLeft w:val="0"/>
                  <w:marRight w:val="0"/>
                  <w:marTop w:val="0"/>
                  <w:marBottom w:val="0"/>
                  <w:divBdr>
                    <w:top w:val="none" w:sz="0" w:space="0" w:color="auto"/>
                    <w:left w:val="none" w:sz="0" w:space="0" w:color="auto"/>
                    <w:bottom w:val="none" w:sz="0" w:space="0" w:color="auto"/>
                    <w:right w:val="none" w:sz="0" w:space="0" w:color="auto"/>
                  </w:divBdr>
                  <w:divsChild>
                    <w:div w:id="209728061">
                      <w:marLeft w:val="0"/>
                      <w:marRight w:val="0"/>
                      <w:marTop w:val="0"/>
                      <w:marBottom w:val="150"/>
                      <w:divBdr>
                        <w:top w:val="none" w:sz="0" w:space="0" w:color="auto"/>
                        <w:left w:val="none" w:sz="0" w:space="0" w:color="auto"/>
                        <w:bottom w:val="none" w:sz="0" w:space="0" w:color="auto"/>
                        <w:right w:val="none" w:sz="0" w:space="0" w:color="auto"/>
                      </w:divBdr>
                    </w:div>
                    <w:div w:id="1200708373">
                      <w:marLeft w:val="0"/>
                      <w:marRight w:val="0"/>
                      <w:marTop w:val="100"/>
                      <w:marBottom w:val="100"/>
                      <w:divBdr>
                        <w:top w:val="none" w:sz="0" w:space="0" w:color="auto"/>
                        <w:left w:val="none" w:sz="0" w:space="0" w:color="auto"/>
                        <w:bottom w:val="none" w:sz="0" w:space="0" w:color="auto"/>
                        <w:right w:val="none" w:sz="0" w:space="0" w:color="auto"/>
                      </w:divBdr>
                      <w:divsChild>
                        <w:div w:id="1840927238">
                          <w:marLeft w:val="0"/>
                          <w:marRight w:val="0"/>
                          <w:marTop w:val="0"/>
                          <w:marBottom w:val="0"/>
                          <w:divBdr>
                            <w:top w:val="none" w:sz="0" w:space="0" w:color="auto"/>
                            <w:left w:val="none" w:sz="0" w:space="0" w:color="auto"/>
                            <w:bottom w:val="none" w:sz="0" w:space="0" w:color="auto"/>
                            <w:right w:val="none" w:sz="0" w:space="0" w:color="auto"/>
                          </w:divBdr>
                        </w:div>
                        <w:div w:id="1538660923">
                          <w:marLeft w:val="0"/>
                          <w:marRight w:val="0"/>
                          <w:marTop w:val="0"/>
                          <w:marBottom w:val="0"/>
                          <w:divBdr>
                            <w:top w:val="none" w:sz="0" w:space="0" w:color="auto"/>
                            <w:left w:val="none" w:sz="0" w:space="0" w:color="auto"/>
                            <w:bottom w:val="none" w:sz="0" w:space="0" w:color="auto"/>
                            <w:right w:val="none" w:sz="0" w:space="0" w:color="auto"/>
                          </w:divBdr>
                        </w:div>
                      </w:divsChild>
                    </w:div>
                    <w:div w:id="1258824727">
                      <w:marLeft w:val="0"/>
                      <w:marRight w:val="0"/>
                      <w:marTop w:val="100"/>
                      <w:marBottom w:val="100"/>
                      <w:divBdr>
                        <w:top w:val="none" w:sz="0" w:space="0" w:color="auto"/>
                        <w:left w:val="none" w:sz="0" w:space="0" w:color="auto"/>
                        <w:bottom w:val="none" w:sz="0" w:space="0" w:color="auto"/>
                        <w:right w:val="none" w:sz="0" w:space="0" w:color="auto"/>
                      </w:divBdr>
                      <w:divsChild>
                        <w:div w:id="1195656612">
                          <w:marLeft w:val="0"/>
                          <w:marRight w:val="0"/>
                          <w:marTop w:val="0"/>
                          <w:marBottom w:val="0"/>
                          <w:divBdr>
                            <w:top w:val="none" w:sz="0" w:space="0" w:color="auto"/>
                            <w:left w:val="none" w:sz="0" w:space="0" w:color="auto"/>
                            <w:bottom w:val="none" w:sz="0" w:space="0" w:color="auto"/>
                            <w:right w:val="none" w:sz="0" w:space="0" w:color="auto"/>
                          </w:divBdr>
                        </w:div>
                      </w:divsChild>
                    </w:div>
                    <w:div w:id="888884442">
                      <w:marLeft w:val="0"/>
                      <w:marRight w:val="0"/>
                      <w:marTop w:val="100"/>
                      <w:marBottom w:val="100"/>
                      <w:divBdr>
                        <w:top w:val="none" w:sz="0" w:space="0" w:color="auto"/>
                        <w:left w:val="none" w:sz="0" w:space="0" w:color="auto"/>
                        <w:bottom w:val="none" w:sz="0" w:space="0" w:color="auto"/>
                        <w:right w:val="none" w:sz="0" w:space="0" w:color="auto"/>
                      </w:divBdr>
                      <w:divsChild>
                        <w:div w:id="651712211">
                          <w:marLeft w:val="0"/>
                          <w:marRight w:val="0"/>
                          <w:marTop w:val="0"/>
                          <w:marBottom w:val="0"/>
                          <w:divBdr>
                            <w:top w:val="none" w:sz="0" w:space="0" w:color="auto"/>
                            <w:left w:val="none" w:sz="0" w:space="0" w:color="auto"/>
                            <w:bottom w:val="none" w:sz="0" w:space="0" w:color="auto"/>
                            <w:right w:val="none" w:sz="0" w:space="0" w:color="auto"/>
                          </w:divBdr>
                        </w:div>
                        <w:div w:id="1904487448">
                          <w:marLeft w:val="0"/>
                          <w:marRight w:val="0"/>
                          <w:marTop w:val="0"/>
                          <w:marBottom w:val="0"/>
                          <w:divBdr>
                            <w:top w:val="none" w:sz="0" w:space="0" w:color="auto"/>
                            <w:left w:val="none" w:sz="0" w:space="0" w:color="auto"/>
                            <w:bottom w:val="none" w:sz="0" w:space="0" w:color="auto"/>
                            <w:right w:val="none" w:sz="0" w:space="0" w:color="auto"/>
                          </w:divBdr>
                        </w:div>
                      </w:divsChild>
                    </w:div>
                    <w:div w:id="1968126090">
                      <w:marLeft w:val="0"/>
                      <w:marRight w:val="0"/>
                      <w:marTop w:val="100"/>
                      <w:marBottom w:val="100"/>
                      <w:divBdr>
                        <w:top w:val="none" w:sz="0" w:space="0" w:color="auto"/>
                        <w:left w:val="none" w:sz="0" w:space="0" w:color="auto"/>
                        <w:bottom w:val="none" w:sz="0" w:space="0" w:color="auto"/>
                        <w:right w:val="none" w:sz="0" w:space="0" w:color="auto"/>
                      </w:divBdr>
                      <w:divsChild>
                        <w:div w:id="1614634040">
                          <w:marLeft w:val="0"/>
                          <w:marRight w:val="0"/>
                          <w:marTop w:val="0"/>
                          <w:marBottom w:val="0"/>
                          <w:divBdr>
                            <w:top w:val="none" w:sz="0" w:space="0" w:color="auto"/>
                            <w:left w:val="none" w:sz="0" w:space="0" w:color="auto"/>
                            <w:bottom w:val="none" w:sz="0" w:space="0" w:color="auto"/>
                            <w:right w:val="none" w:sz="0" w:space="0" w:color="auto"/>
                          </w:divBdr>
                        </w:div>
                        <w:div w:id="16599900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4016905">
                  <w:marLeft w:val="0"/>
                  <w:marRight w:val="0"/>
                  <w:marTop w:val="0"/>
                  <w:marBottom w:val="0"/>
                  <w:divBdr>
                    <w:top w:val="none" w:sz="0" w:space="0" w:color="auto"/>
                    <w:left w:val="none" w:sz="0" w:space="0" w:color="auto"/>
                    <w:bottom w:val="none" w:sz="0" w:space="0" w:color="auto"/>
                    <w:right w:val="none" w:sz="0" w:space="0" w:color="auto"/>
                  </w:divBdr>
                </w:div>
              </w:divsChild>
            </w:div>
            <w:div w:id="483861321">
              <w:marLeft w:val="0"/>
              <w:marRight w:val="0"/>
              <w:marTop w:val="0"/>
              <w:marBottom w:val="0"/>
              <w:divBdr>
                <w:top w:val="none" w:sz="0" w:space="0" w:color="auto"/>
                <w:left w:val="none" w:sz="0" w:space="0" w:color="auto"/>
                <w:bottom w:val="none" w:sz="0" w:space="0" w:color="auto"/>
                <w:right w:val="none" w:sz="0" w:space="0" w:color="auto"/>
              </w:divBdr>
              <w:divsChild>
                <w:div w:id="1331986153">
                  <w:marLeft w:val="0"/>
                  <w:marRight w:val="0"/>
                  <w:marTop w:val="0"/>
                  <w:marBottom w:val="0"/>
                  <w:divBdr>
                    <w:top w:val="none" w:sz="0" w:space="0" w:color="auto"/>
                    <w:left w:val="none" w:sz="0" w:space="0" w:color="auto"/>
                    <w:bottom w:val="none" w:sz="0" w:space="0" w:color="auto"/>
                    <w:right w:val="none" w:sz="0" w:space="0" w:color="auto"/>
                  </w:divBdr>
                  <w:divsChild>
                    <w:div w:id="405080684">
                      <w:marLeft w:val="0"/>
                      <w:marRight w:val="0"/>
                      <w:marTop w:val="0"/>
                      <w:marBottom w:val="0"/>
                      <w:divBdr>
                        <w:top w:val="none" w:sz="0" w:space="0" w:color="auto"/>
                        <w:left w:val="none" w:sz="0" w:space="0" w:color="auto"/>
                        <w:bottom w:val="none" w:sz="0" w:space="0" w:color="auto"/>
                        <w:right w:val="none" w:sz="0" w:space="0" w:color="auto"/>
                      </w:divBdr>
                    </w:div>
                  </w:divsChild>
                </w:div>
                <w:div w:id="678123112">
                  <w:marLeft w:val="0"/>
                  <w:marRight w:val="0"/>
                  <w:marTop w:val="180"/>
                  <w:marBottom w:val="0"/>
                  <w:divBdr>
                    <w:top w:val="none" w:sz="0" w:space="0" w:color="auto"/>
                    <w:left w:val="none" w:sz="0" w:space="0" w:color="auto"/>
                    <w:bottom w:val="none" w:sz="0" w:space="0" w:color="auto"/>
                    <w:right w:val="none" w:sz="0" w:space="0" w:color="auto"/>
                  </w:divBdr>
                  <w:divsChild>
                    <w:div w:id="1249116404">
                      <w:marLeft w:val="0"/>
                      <w:marRight w:val="0"/>
                      <w:marTop w:val="0"/>
                      <w:marBottom w:val="0"/>
                      <w:divBdr>
                        <w:top w:val="none" w:sz="0" w:space="0" w:color="auto"/>
                        <w:left w:val="none" w:sz="0" w:space="0" w:color="auto"/>
                        <w:bottom w:val="none" w:sz="0" w:space="0" w:color="auto"/>
                        <w:right w:val="none" w:sz="0" w:space="0" w:color="auto"/>
                      </w:divBdr>
                      <w:divsChild>
                        <w:div w:id="2091469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2783917">
                  <w:marLeft w:val="0"/>
                  <w:marRight w:val="0"/>
                  <w:marTop w:val="0"/>
                  <w:marBottom w:val="0"/>
                  <w:divBdr>
                    <w:top w:val="none" w:sz="0" w:space="0" w:color="auto"/>
                    <w:left w:val="none" w:sz="0" w:space="0" w:color="auto"/>
                    <w:bottom w:val="none" w:sz="0" w:space="0" w:color="auto"/>
                    <w:right w:val="none" w:sz="0" w:space="0" w:color="auto"/>
                  </w:divBdr>
                  <w:divsChild>
                    <w:div w:id="2075346059">
                      <w:marLeft w:val="0"/>
                      <w:marRight w:val="0"/>
                      <w:marTop w:val="0"/>
                      <w:marBottom w:val="150"/>
                      <w:divBdr>
                        <w:top w:val="none" w:sz="0" w:space="0" w:color="auto"/>
                        <w:left w:val="none" w:sz="0" w:space="0" w:color="auto"/>
                        <w:bottom w:val="none" w:sz="0" w:space="0" w:color="auto"/>
                        <w:right w:val="none" w:sz="0" w:space="0" w:color="auto"/>
                      </w:divBdr>
                    </w:div>
                    <w:div w:id="1106773411">
                      <w:marLeft w:val="0"/>
                      <w:marRight w:val="0"/>
                      <w:marTop w:val="100"/>
                      <w:marBottom w:val="100"/>
                      <w:divBdr>
                        <w:top w:val="none" w:sz="0" w:space="0" w:color="auto"/>
                        <w:left w:val="none" w:sz="0" w:space="0" w:color="auto"/>
                        <w:bottom w:val="none" w:sz="0" w:space="0" w:color="auto"/>
                        <w:right w:val="none" w:sz="0" w:space="0" w:color="auto"/>
                      </w:divBdr>
                      <w:divsChild>
                        <w:div w:id="417095089">
                          <w:marLeft w:val="0"/>
                          <w:marRight w:val="0"/>
                          <w:marTop w:val="0"/>
                          <w:marBottom w:val="0"/>
                          <w:divBdr>
                            <w:top w:val="none" w:sz="0" w:space="0" w:color="auto"/>
                            <w:left w:val="none" w:sz="0" w:space="0" w:color="auto"/>
                            <w:bottom w:val="none" w:sz="0" w:space="0" w:color="auto"/>
                            <w:right w:val="none" w:sz="0" w:space="0" w:color="auto"/>
                          </w:divBdr>
                        </w:div>
                        <w:div w:id="2005477290">
                          <w:marLeft w:val="0"/>
                          <w:marRight w:val="0"/>
                          <w:marTop w:val="0"/>
                          <w:marBottom w:val="0"/>
                          <w:divBdr>
                            <w:top w:val="none" w:sz="0" w:space="0" w:color="auto"/>
                            <w:left w:val="none" w:sz="0" w:space="0" w:color="auto"/>
                            <w:bottom w:val="none" w:sz="0" w:space="0" w:color="auto"/>
                            <w:right w:val="none" w:sz="0" w:space="0" w:color="auto"/>
                          </w:divBdr>
                        </w:div>
                      </w:divsChild>
                    </w:div>
                    <w:div w:id="495727030">
                      <w:marLeft w:val="0"/>
                      <w:marRight w:val="0"/>
                      <w:marTop w:val="100"/>
                      <w:marBottom w:val="100"/>
                      <w:divBdr>
                        <w:top w:val="none" w:sz="0" w:space="0" w:color="auto"/>
                        <w:left w:val="none" w:sz="0" w:space="0" w:color="auto"/>
                        <w:bottom w:val="none" w:sz="0" w:space="0" w:color="auto"/>
                        <w:right w:val="none" w:sz="0" w:space="0" w:color="auto"/>
                      </w:divBdr>
                      <w:divsChild>
                        <w:div w:id="1041127818">
                          <w:marLeft w:val="0"/>
                          <w:marRight w:val="0"/>
                          <w:marTop w:val="0"/>
                          <w:marBottom w:val="0"/>
                          <w:divBdr>
                            <w:top w:val="none" w:sz="0" w:space="0" w:color="auto"/>
                            <w:left w:val="none" w:sz="0" w:space="0" w:color="auto"/>
                            <w:bottom w:val="none" w:sz="0" w:space="0" w:color="auto"/>
                            <w:right w:val="none" w:sz="0" w:space="0" w:color="auto"/>
                          </w:divBdr>
                        </w:div>
                      </w:divsChild>
                    </w:div>
                    <w:div w:id="1979072147">
                      <w:marLeft w:val="0"/>
                      <w:marRight w:val="0"/>
                      <w:marTop w:val="100"/>
                      <w:marBottom w:val="100"/>
                      <w:divBdr>
                        <w:top w:val="none" w:sz="0" w:space="0" w:color="auto"/>
                        <w:left w:val="none" w:sz="0" w:space="0" w:color="auto"/>
                        <w:bottom w:val="none" w:sz="0" w:space="0" w:color="auto"/>
                        <w:right w:val="none" w:sz="0" w:space="0" w:color="auto"/>
                      </w:divBdr>
                      <w:divsChild>
                        <w:div w:id="1002508167">
                          <w:marLeft w:val="0"/>
                          <w:marRight w:val="0"/>
                          <w:marTop w:val="0"/>
                          <w:marBottom w:val="0"/>
                          <w:divBdr>
                            <w:top w:val="none" w:sz="0" w:space="0" w:color="auto"/>
                            <w:left w:val="none" w:sz="0" w:space="0" w:color="auto"/>
                            <w:bottom w:val="none" w:sz="0" w:space="0" w:color="auto"/>
                            <w:right w:val="none" w:sz="0" w:space="0" w:color="auto"/>
                          </w:divBdr>
                        </w:div>
                        <w:div w:id="878786937">
                          <w:marLeft w:val="0"/>
                          <w:marRight w:val="0"/>
                          <w:marTop w:val="0"/>
                          <w:marBottom w:val="0"/>
                          <w:divBdr>
                            <w:top w:val="none" w:sz="0" w:space="0" w:color="auto"/>
                            <w:left w:val="none" w:sz="0" w:space="0" w:color="auto"/>
                            <w:bottom w:val="none" w:sz="0" w:space="0" w:color="auto"/>
                            <w:right w:val="none" w:sz="0" w:space="0" w:color="auto"/>
                          </w:divBdr>
                        </w:div>
                      </w:divsChild>
                    </w:div>
                    <w:div w:id="923299929">
                      <w:marLeft w:val="0"/>
                      <w:marRight w:val="0"/>
                      <w:marTop w:val="100"/>
                      <w:marBottom w:val="100"/>
                      <w:divBdr>
                        <w:top w:val="none" w:sz="0" w:space="0" w:color="auto"/>
                        <w:left w:val="none" w:sz="0" w:space="0" w:color="auto"/>
                        <w:bottom w:val="none" w:sz="0" w:space="0" w:color="auto"/>
                        <w:right w:val="none" w:sz="0" w:space="0" w:color="auto"/>
                      </w:divBdr>
                      <w:divsChild>
                        <w:div w:id="867990715">
                          <w:marLeft w:val="0"/>
                          <w:marRight w:val="0"/>
                          <w:marTop w:val="0"/>
                          <w:marBottom w:val="0"/>
                          <w:divBdr>
                            <w:top w:val="none" w:sz="0" w:space="0" w:color="auto"/>
                            <w:left w:val="none" w:sz="0" w:space="0" w:color="auto"/>
                            <w:bottom w:val="none" w:sz="0" w:space="0" w:color="auto"/>
                            <w:right w:val="none" w:sz="0" w:space="0" w:color="auto"/>
                          </w:divBdr>
                        </w:div>
                        <w:div w:id="8200773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497672">
                  <w:marLeft w:val="0"/>
                  <w:marRight w:val="0"/>
                  <w:marTop w:val="0"/>
                  <w:marBottom w:val="0"/>
                  <w:divBdr>
                    <w:top w:val="none" w:sz="0" w:space="0" w:color="auto"/>
                    <w:left w:val="none" w:sz="0" w:space="0" w:color="auto"/>
                    <w:bottom w:val="none" w:sz="0" w:space="0" w:color="auto"/>
                    <w:right w:val="none" w:sz="0" w:space="0" w:color="auto"/>
                  </w:divBdr>
                </w:div>
              </w:divsChild>
            </w:div>
            <w:div w:id="17856993">
              <w:marLeft w:val="0"/>
              <w:marRight w:val="0"/>
              <w:marTop w:val="0"/>
              <w:marBottom w:val="0"/>
              <w:divBdr>
                <w:top w:val="none" w:sz="0" w:space="0" w:color="auto"/>
                <w:left w:val="none" w:sz="0" w:space="0" w:color="auto"/>
                <w:bottom w:val="none" w:sz="0" w:space="0" w:color="auto"/>
                <w:right w:val="none" w:sz="0" w:space="0" w:color="auto"/>
              </w:divBdr>
              <w:divsChild>
                <w:div w:id="1002974270">
                  <w:marLeft w:val="0"/>
                  <w:marRight w:val="0"/>
                  <w:marTop w:val="0"/>
                  <w:marBottom w:val="0"/>
                  <w:divBdr>
                    <w:top w:val="none" w:sz="0" w:space="0" w:color="auto"/>
                    <w:left w:val="none" w:sz="0" w:space="0" w:color="auto"/>
                    <w:bottom w:val="none" w:sz="0" w:space="0" w:color="auto"/>
                    <w:right w:val="none" w:sz="0" w:space="0" w:color="auto"/>
                  </w:divBdr>
                  <w:divsChild>
                    <w:div w:id="1208374486">
                      <w:marLeft w:val="0"/>
                      <w:marRight w:val="0"/>
                      <w:marTop w:val="0"/>
                      <w:marBottom w:val="0"/>
                      <w:divBdr>
                        <w:top w:val="none" w:sz="0" w:space="0" w:color="auto"/>
                        <w:left w:val="none" w:sz="0" w:space="0" w:color="auto"/>
                        <w:bottom w:val="none" w:sz="0" w:space="0" w:color="auto"/>
                        <w:right w:val="none" w:sz="0" w:space="0" w:color="auto"/>
                      </w:divBdr>
                    </w:div>
                  </w:divsChild>
                </w:div>
                <w:div w:id="335425257">
                  <w:marLeft w:val="0"/>
                  <w:marRight w:val="0"/>
                  <w:marTop w:val="180"/>
                  <w:marBottom w:val="0"/>
                  <w:divBdr>
                    <w:top w:val="none" w:sz="0" w:space="0" w:color="auto"/>
                    <w:left w:val="none" w:sz="0" w:space="0" w:color="auto"/>
                    <w:bottom w:val="none" w:sz="0" w:space="0" w:color="auto"/>
                    <w:right w:val="none" w:sz="0" w:space="0" w:color="auto"/>
                  </w:divBdr>
                  <w:divsChild>
                    <w:div w:id="424111983">
                      <w:marLeft w:val="0"/>
                      <w:marRight w:val="0"/>
                      <w:marTop w:val="0"/>
                      <w:marBottom w:val="0"/>
                      <w:divBdr>
                        <w:top w:val="none" w:sz="0" w:space="0" w:color="auto"/>
                        <w:left w:val="none" w:sz="0" w:space="0" w:color="auto"/>
                        <w:bottom w:val="none" w:sz="0" w:space="0" w:color="auto"/>
                        <w:right w:val="none" w:sz="0" w:space="0" w:color="auto"/>
                      </w:divBdr>
                      <w:divsChild>
                        <w:div w:id="6764248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3873752">
                  <w:marLeft w:val="0"/>
                  <w:marRight w:val="0"/>
                  <w:marTop w:val="0"/>
                  <w:marBottom w:val="0"/>
                  <w:divBdr>
                    <w:top w:val="none" w:sz="0" w:space="0" w:color="auto"/>
                    <w:left w:val="none" w:sz="0" w:space="0" w:color="auto"/>
                    <w:bottom w:val="none" w:sz="0" w:space="0" w:color="auto"/>
                    <w:right w:val="none" w:sz="0" w:space="0" w:color="auto"/>
                  </w:divBdr>
                  <w:divsChild>
                    <w:div w:id="795608772">
                      <w:marLeft w:val="0"/>
                      <w:marRight w:val="0"/>
                      <w:marTop w:val="0"/>
                      <w:marBottom w:val="150"/>
                      <w:divBdr>
                        <w:top w:val="none" w:sz="0" w:space="0" w:color="auto"/>
                        <w:left w:val="none" w:sz="0" w:space="0" w:color="auto"/>
                        <w:bottom w:val="none" w:sz="0" w:space="0" w:color="auto"/>
                        <w:right w:val="none" w:sz="0" w:space="0" w:color="auto"/>
                      </w:divBdr>
                    </w:div>
                    <w:div w:id="1704553967">
                      <w:marLeft w:val="0"/>
                      <w:marRight w:val="0"/>
                      <w:marTop w:val="100"/>
                      <w:marBottom w:val="100"/>
                      <w:divBdr>
                        <w:top w:val="none" w:sz="0" w:space="0" w:color="auto"/>
                        <w:left w:val="none" w:sz="0" w:space="0" w:color="auto"/>
                        <w:bottom w:val="none" w:sz="0" w:space="0" w:color="auto"/>
                        <w:right w:val="none" w:sz="0" w:space="0" w:color="auto"/>
                      </w:divBdr>
                      <w:divsChild>
                        <w:div w:id="159850723">
                          <w:marLeft w:val="0"/>
                          <w:marRight w:val="0"/>
                          <w:marTop w:val="0"/>
                          <w:marBottom w:val="0"/>
                          <w:divBdr>
                            <w:top w:val="none" w:sz="0" w:space="0" w:color="auto"/>
                            <w:left w:val="none" w:sz="0" w:space="0" w:color="auto"/>
                            <w:bottom w:val="none" w:sz="0" w:space="0" w:color="auto"/>
                            <w:right w:val="none" w:sz="0" w:space="0" w:color="auto"/>
                          </w:divBdr>
                        </w:div>
                        <w:div w:id="1166242246">
                          <w:marLeft w:val="0"/>
                          <w:marRight w:val="0"/>
                          <w:marTop w:val="0"/>
                          <w:marBottom w:val="0"/>
                          <w:divBdr>
                            <w:top w:val="none" w:sz="0" w:space="0" w:color="auto"/>
                            <w:left w:val="none" w:sz="0" w:space="0" w:color="auto"/>
                            <w:bottom w:val="none" w:sz="0" w:space="0" w:color="auto"/>
                            <w:right w:val="none" w:sz="0" w:space="0" w:color="auto"/>
                          </w:divBdr>
                        </w:div>
                      </w:divsChild>
                    </w:div>
                    <w:div w:id="682829218">
                      <w:marLeft w:val="0"/>
                      <w:marRight w:val="0"/>
                      <w:marTop w:val="100"/>
                      <w:marBottom w:val="10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
                      </w:divsChild>
                    </w:div>
                    <w:div w:id="1274094271">
                      <w:marLeft w:val="0"/>
                      <w:marRight w:val="0"/>
                      <w:marTop w:val="100"/>
                      <w:marBottom w:val="100"/>
                      <w:divBdr>
                        <w:top w:val="none" w:sz="0" w:space="0" w:color="auto"/>
                        <w:left w:val="none" w:sz="0" w:space="0" w:color="auto"/>
                        <w:bottom w:val="none" w:sz="0" w:space="0" w:color="auto"/>
                        <w:right w:val="none" w:sz="0" w:space="0" w:color="auto"/>
                      </w:divBdr>
                      <w:divsChild>
                        <w:div w:id="1512140744">
                          <w:marLeft w:val="0"/>
                          <w:marRight w:val="0"/>
                          <w:marTop w:val="0"/>
                          <w:marBottom w:val="0"/>
                          <w:divBdr>
                            <w:top w:val="none" w:sz="0" w:space="0" w:color="auto"/>
                            <w:left w:val="none" w:sz="0" w:space="0" w:color="auto"/>
                            <w:bottom w:val="none" w:sz="0" w:space="0" w:color="auto"/>
                            <w:right w:val="none" w:sz="0" w:space="0" w:color="auto"/>
                          </w:divBdr>
                        </w:div>
                        <w:div w:id="18541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12426">
      <w:bodyDiv w:val="1"/>
      <w:marLeft w:val="0"/>
      <w:marRight w:val="0"/>
      <w:marTop w:val="0"/>
      <w:marBottom w:val="0"/>
      <w:divBdr>
        <w:top w:val="none" w:sz="0" w:space="0" w:color="auto"/>
        <w:left w:val="none" w:sz="0" w:space="0" w:color="auto"/>
        <w:bottom w:val="none" w:sz="0" w:space="0" w:color="auto"/>
        <w:right w:val="none" w:sz="0" w:space="0" w:color="auto"/>
      </w:divBdr>
      <w:divsChild>
        <w:div w:id="641081786">
          <w:marLeft w:val="0"/>
          <w:marRight w:val="0"/>
          <w:marTop w:val="150"/>
          <w:marBottom w:val="0"/>
          <w:divBdr>
            <w:top w:val="none" w:sz="0" w:space="0" w:color="auto"/>
            <w:left w:val="none" w:sz="0" w:space="0" w:color="auto"/>
            <w:bottom w:val="none" w:sz="0" w:space="0" w:color="auto"/>
            <w:right w:val="none" w:sz="0" w:space="0" w:color="auto"/>
          </w:divBdr>
          <w:divsChild>
            <w:div w:id="485971323">
              <w:marLeft w:val="0"/>
              <w:marRight w:val="0"/>
              <w:marTop w:val="0"/>
              <w:marBottom w:val="0"/>
              <w:divBdr>
                <w:top w:val="none" w:sz="0" w:space="0" w:color="auto"/>
                <w:left w:val="none" w:sz="0" w:space="0" w:color="auto"/>
                <w:bottom w:val="none" w:sz="0" w:space="0" w:color="auto"/>
                <w:right w:val="none" w:sz="0" w:space="0" w:color="auto"/>
              </w:divBdr>
              <w:divsChild>
                <w:div w:id="872766728">
                  <w:marLeft w:val="0"/>
                  <w:marRight w:val="0"/>
                  <w:marTop w:val="0"/>
                  <w:marBottom w:val="0"/>
                  <w:divBdr>
                    <w:top w:val="none" w:sz="0" w:space="0" w:color="auto"/>
                    <w:left w:val="none" w:sz="0" w:space="0" w:color="auto"/>
                    <w:bottom w:val="none" w:sz="0" w:space="0" w:color="auto"/>
                    <w:right w:val="none" w:sz="0" w:space="0" w:color="auto"/>
                  </w:divBdr>
                  <w:divsChild>
                    <w:div w:id="1319576404">
                      <w:marLeft w:val="0"/>
                      <w:marRight w:val="0"/>
                      <w:marTop w:val="0"/>
                      <w:marBottom w:val="150"/>
                      <w:divBdr>
                        <w:top w:val="none" w:sz="0" w:space="0" w:color="auto"/>
                        <w:left w:val="none" w:sz="0" w:space="0" w:color="auto"/>
                        <w:bottom w:val="none" w:sz="0" w:space="0" w:color="auto"/>
                        <w:right w:val="none" w:sz="0" w:space="0" w:color="auto"/>
                      </w:divBdr>
                    </w:div>
                    <w:div w:id="1478762043">
                      <w:marLeft w:val="0"/>
                      <w:marRight w:val="0"/>
                      <w:marTop w:val="100"/>
                      <w:marBottom w:val="100"/>
                      <w:divBdr>
                        <w:top w:val="none" w:sz="0" w:space="0" w:color="auto"/>
                        <w:left w:val="none" w:sz="0" w:space="0" w:color="auto"/>
                        <w:bottom w:val="none" w:sz="0" w:space="0" w:color="auto"/>
                        <w:right w:val="none" w:sz="0" w:space="0" w:color="auto"/>
                      </w:divBdr>
                      <w:divsChild>
                        <w:div w:id="1293174434">
                          <w:marLeft w:val="0"/>
                          <w:marRight w:val="0"/>
                          <w:marTop w:val="0"/>
                          <w:marBottom w:val="0"/>
                          <w:divBdr>
                            <w:top w:val="none" w:sz="0" w:space="0" w:color="auto"/>
                            <w:left w:val="none" w:sz="0" w:space="0" w:color="auto"/>
                            <w:bottom w:val="none" w:sz="0" w:space="0" w:color="auto"/>
                            <w:right w:val="none" w:sz="0" w:space="0" w:color="auto"/>
                          </w:divBdr>
                        </w:div>
                        <w:div w:id="1506627465">
                          <w:marLeft w:val="0"/>
                          <w:marRight w:val="0"/>
                          <w:marTop w:val="0"/>
                          <w:marBottom w:val="0"/>
                          <w:divBdr>
                            <w:top w:val="none" w:sz="0" w:space="0" w:color="auto"/>
                            <w:left w:val="none" w:sz="0" w:space="0" w:color="auto"/>
                            <w:bottom w:val="none" w:sz="0" w:space="0" w:color="auto"/>
                            <w:right w:val="none" w:sz="0" w:space="0" w:color="auto"/>
                          </w:divBdr>
                        </w:div>
                      </w:divsChild>
                    </w:div>
                    <w:div w:id="1035616179">
                      <w:marLeft w:val="0"/>
                      <w:marRight w:val="0"/>
                      <w:marTop w:val="100"/>
                      <w:marBottom w:val="100"/>
                      <w:divBdr>
                        <w:top w:val="none" w:sz="0" w:space="0" w:color="auto"/>
                        <w:left w:val="none" w:sz="0" w:space="0" w:color="auto"/>
                        <w:bottom w:val="none" w:sz="0" w:space="0" w:color="auto"/>
                        <w:right w:val="none" w:sz="0" w:space="0" w:color="auto"/>
                      </w:divBdr>
                      <w:divsChild>
                        <w:div w:id="1022709180">
                          <w:marLeft w:val="0"/>
                          <w:marRight w:val="0"/>
                          <w:marTop w:val="0"/>
                          <w:marBottom w:val="0"/>
                          <w:divBdr>
                            <w:top w:val="none" w:sz="0" w:space="0" w:color="auto"/>
                            <w:left w:val="none" w:sz="0" w:space="0" w:color="auto"/>
                            <w:bottom w:val="none" w:sz="0" w:space="0" w:color="auto"/>
                            <w:right w:val="none" w:sz="0" w:space="0" w:color="auto"/>
                          </w:divBdr>
                        </w:div>
                      </w:divsChild>
                    </w:div>
                    <w:div w:id="347951799">
                      <w:marLeft w:val="0"/>
                      <w:marRight w:val="0"/>
                      <w:marTop w:val="100"/>
                      <w:marBottom w:val="100"/>
                      <w:divBdr>
                        <w:top w:val="none" w:sz="0" w:space="0" w:color="auto"/>
                        <w:left w:val="none" w:sz="0" w:space="0" w:color="auto"/>
                        <w:bottom w:val="none" w:sz="0" w:space="0" w:color="auto"/>
                        <w:right w:val="none" w:sz="0" w:space="0" w:color="auto"/>
                      </w:divBdr>
                      <w:divsChild>
                        <w:div w:id="1114058103">
                          <w:marLeft w:val="0"/>
                          <w:marRight w:val="0"/>
                          <w:marTop w:val="0"/>
                          <w:marBottom w:val="0"/>
                          <w:divBdr>
                            <w:top w:val="none" w:sz="0" w:space="0" w:color="auto"/>
                            <w:left w:val="none" w:sz="0" w:space="0" w:color="auto"/>
                            <w:bottom w:val="none" w:sz="0" w:space="0" w:color="auto"/>
                            <w:right w:val="none" w:sz="0" w:space="0" w:color="auto"/>
                          </w:divBdr>
                        </w:div>
                        <w:div w:id="1363165980">
                          <w:marLeft w:val="0"/>
                          <w:marRight w:val="0"/>
                          <w:marTop w:val="0"/>
                          <w:marBottom w:val="0"/>
                          <w:divBdr>
                            <w:top w:val="none" w:sz="0" w:space="0" w:color="auto"/>
                            <w:left w:val="none" w:sz="0" w:space="0" w:color="auto"/>
                            <w:bottom w:val="none" w:sz="0" w:space="0" w:color="auto"/>
                            <w:right w:val="none" w:sz="0" w:space="0" w:color="auto"/>
                          </w:divBdr>
                        </w:div>
                      </w:divsChild>
                    </w:div>
                    <w:div w:id="22440985">
                      <w:marLeft w:val="0"/>
                      <w:marRight w:val="0"/>
                      <w:marTop w:val="100"/>
                      <w:marBottom w:val="100"/>
                      <w:divBdr>
                        <w:top w:val="none" w:sz="0" w:space="0" w:color="auto"/>
                        <w:left w:val="none" w:sz="0" w:space="0" w:color="auto"/>
                        <w:bottom w:val="none" w:sz="0" w:space="0" w:color="auto"/>
                        <w:right w:val="none" w:sz="0" w:space="0" w:color="auto"/>
                      </w:divBdr>
                      <w:divsChild>
                        <w:div w:id="1592010850">
                          <w:marLeft w:val="0"/>
                          <w:marRight w:val="0"/>
                          <w:marTop w:val="0"/>
                          <w:marBottom w:val="0"/>
                          <w:divBdr>
                            <w:top w:val="none" w:sz="0" w:space="0" w:color="auto"/>
                            <w:left w:val="none" w:sz="0" w:space="0" w:color="auto"/>
                            <w:bottom w:val="none" w:sz="0" w:space="0" w:color="auto"/>
                            <w:right w:val="none" w:sz="0" w:space="0" w:color="auto"/>
                          </w:divBdr>
                        </w:div>
                        <w:div w:id="145859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0298955">
                  <w:marLeft w:val="0"/>
                  <w:marRight w:val="0"/>
                  <w:marTop w:val="0"/>
                  <w:marBottom w:val="0"/>
                  <w:divBdr>
                    <w:top w:val="none" w:sz="0" w:space="0" w:color="auto"/>
                    <w:left w:val="none" w:sz="0" w:space="0" w:color="auto"/>
                    <w:bottom w:val="none" w:sz="0" w:space="0" w:color="auto"/>
                    <w:right w:val="none" w:sz="0" w:space="0" w:color="auto"/>
                  </w:divBdr>
                </w:div>
              </w:divsChild>
            </w:div>
            <w:div w:id="889072854">
              <w:marLeft w:val="0"/>
              <w:marRight w:val="0"/>
              <w:marTop w:val="0"/>
              <w:marBottom w:val="0"/>
              <w:divBdr>
                <w:top w:val="none" w:sz="0" w:space="0" w:color="auto"/>
                <w:left w:val="none" w:sz="0" w:space="0" w:color="auto"/>
                <w:bottom w:val="none" w:sz="0" w:space="0" w:color="auto"/>
                <w:right w:val="none" w:sz="0" w:space="0" w:color="auto"/>
              </w:divBdr>
              <w:divsChild>
                <w:div w:id="37709758">
                  <w:marLeft w:val="0"/>
                  <w:marRight w:val="0"/>
                  <w:marTop w:val="0"/>
                  <w:marBottom w:val="0"/>
                  <w:divBdr>
                    <w:top w:val="none" w:sz="0" w:space="0" w:color="auto"/>
                    <w:left w:val="none" w:sz="0" w:space="0" w:color="auto"/>
                    <w:bottom w:val="none" w:sz="0" w:space="0" w:color="auto"/>
                    <w:right w:val="none" w:sz="0" w:space="0" w:color="auto"/>
                  </w:divBdr>
                  <w:divsChild>
                    <w:div w:id="1856965433">
                      <w:marLeft w:val="0"/>
                      <w:marRight w:val="0"/>
                      <w:marTop w:val="0"/>
                      <w:marBottom w:val="0"/>
                      <w:divBdr>
                        <w:top w:val="none" w:sz="0" w:space="0" w:color="auto"/>
                        <w:left w:val="none" w:sz="0" w:space="0" w:color="auto"/>
                        <w:bottom w:val="none" w:sz="0" w:space="0" w:color="auto"/>
                        <w:right w:val="none" w:sz="0" w:space="0" w:color="auto"/>
                      </w:divBdr>
                    </w:div>
                  </w:divsChild>
                </w:div>
                <w:div w:id="775488026">
                  <w:marLeft w:val="0"/>
                  <w:marRight w:val="0"/>
                  <w:marTop w:val="180"/>
                  <w:marBottom w:val="0"/>
                  <w:divBdr>
                    <w:top w:val="none" w:sz="0" w:space="0" w:color="auto"/>
                    <w:left w:val="none" w:sz="0" w:space="0" w:color="auto"/>
                    <w:bottom w:val="none" w:sz="0" w:space="0" w:color="auto"/>
                    <w:right w:val="none" w:sz="0" w:space="0" w:color="auto"/>
                  </w:divBdr>
                  <w:divsChild>
                    <w:div w:id="1465658823">
                      <w:marLeft w:val="0"/>
                      <w:marRight w:val="0"/>
                      <w:marTop w:val="0"/>
                      <w:marBottom w:val="0"/>
                      <w:divBdr>
                        <w:top w:val="none" w:sz="0" w:space="0" w:color="auto"/>
                        <w:left w:val="none" w:sz="0" w:space="0" w:color="auto"/>
                        <w:bottom w:val="none" w:sz="0" w:space="0" w:color="auto"/>
                        <w:right w:val="none" w:sz="0" w:space="0" w:color="auto"/>
                      </w:divBdr>
                      <w:divsChild>
                        <w:div w:id="764690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1998997">
                  <w:marLeft w:val="0"/>
                  <w:marRight w:val="0"/>
                  <w:marTop w:val="0"/>
                  <w:marBottom w:val="0"/>
                  <w:divBdr>
                    <w:top w:val="none" w:sz="0" w:space="0" w:color="auto"/>
                    <w:left w:val="none" w:sz="0" w:space="0" w:color="auto"/>
                    <w:bottom w:val="none" w:sz="0" w:space="0" w:color="auto"/>
                    <w:right w:val="none" w:sz="0" w:space="0" w:color="auto"/>
                  </w:divBdr>
                  <w:divsChild>
                    <w:div w:id="842278802">
                      <w:marLeft w:val="0"/>
                      <w:marRight w:val="0"/>
                      <w:marTop w:val="0"/>
                      <w:marBottom w:val="150"/>
                      <w:divBdr>
                        <w:top w:val="none" w:sz="0" w:space="0" w:color="auto"/>
                        <w:left w:val="none" w:sz="0" w:space="0" w:color="auto"/>
                        <w:bottom w:val="none" w:sz="0" w:space="0" w:color="auto"/>
                        <w:right w:val="none" w:sz="0" w:space="0" w:color="auto"/>
                      </w:divBdr>
                    </w:div>
                    <w:div w:id="1426413676">
                      <w:marLeft w:val="0"/>
                      <w:marRight w:val="0"/>
                      <w:marTop w:val="100"/>
                      <w:marBottom w:val="100"/>
                      <w:divBdr>
                        <w:top w:val="none" w:sz="0" w:space="0" w:color="auto"/>
                        <w:left w:val="none" w:sz="0" w:space="0" w:color="auto"/>
                        <w:bottom w:val="none" w:sz="0" w:space="0" w:color="auto"/>
                        <w:right w:val="none" w:sz="0" w:space="0" w:color="auto"/>
                      </w:divBdr>
                      <w:divsChild>
                        <w:div w:id="310139416">
                          <w:marLeft w:val="0"/>
                          <w:marRight w:val="0"/>
                          <w:marTop w:val="0"/>
                          <w:marBottom w:val="0"/>
                          <w:divBdr>
                            <w:top w:val="none" w:sz="0" w:space="0" w:color="auto"/>
                            <w:left w:val="none" w:sz="0" w:space="0" w:color="auto"/>
                            <w:bottom w:val="none" w:sz="0" w:space="0" w:color="auto"/>
                            <w:right w:val="none" w:sz="0" w:space="0" w:color="auto"/>
                          </w:divBdr>
                        </w:div>
                        <w:div w:id="1577782218">
                          <w:marLeft w:val="0"/>
                          <w:marRight w:val="0"/>
                          <w:marTop w:val="0"/>
                          <w:marBottom w:val="0"/>
                          <w:divBdr>
                            <w:top w:val="none" w:sz="0" w:space="0" w:color="auto"/>
                            <w:left w:val="none" w:sz="0" w:space="0" w:color="auto"/>
                            <w:bottom w:val="none" w:sz="0" w:space="0" w:color="auto"/>
                            <w:right w:val="none" w:sz="0" w:space="0" w:color="auto"/>
                          </w:divBdr>
                        </w:div>
                      </w:divsChild>
                    </w:div>
                    <w:div w:id="2078238716">
                      <w:marLeft w:val="0"/>
                      <w:marRight w:val="0"/>
                      <w:marTop w:val="100"/>
                      <w:marBottom w:val="100"/>
                      <w:divBdr>
                        <w:top w:val="none" w:sz="0" w:space="0" w:color="auto"/>
                        <w:left w:val="none" w:sz="0" w:space="0" w:color="auto"/>
                        <w:bottom w:val="none" w:sz="0" w:space="0" w:color="auto"/>
                        <w:right w:val="none" w:sz="0" w:space="0" w:color="auto"/>
                      </w:divBdr>
                      <w:divsChild>
                        <w:div w:id="1325473827">
                          <w:marLeft w:val="0"/>
                          <w:marRight w:val="0"/>
                          <w:marTop w:val="0"/>
                          <w:marBottom w:val="0"/>
                          <w:divBdr>
                            <w:top w:val="none" w:sz="0" w:space="0" w:color="auto"/>
                            <w:left w:val="none" w:sz="0" w:space="0" w:color="auto"/>
                            <w:bottom w:val="none" w:sz="0" w:space="0" w:color="auto"/>
                            <w:right w:val="none" w:sz="0" w:space="0" w:color="auto"/>
                          </w:divBdr>
                        </w:div>
                      </w:divsChild>
                    </w:div>
                    <w:div w:id="552472804">
                      <w:marLeft w:val="0"/>
                      <w:marRight w:val="0"/>
                      <w:marTop w:val="100"/>
                      <w:marBottom w:val="100"/>
                      <w:divBdr>
                        <w:top w:val="none" w:sz="0" w:space="0" w:color="auto"/>
                        <w:left w:val="none" w:sz="0" w:space="0" w:color="auto"/>
                        <w:bottom w:val="none" w:sz="0" w:space="0" w:color="auto"/>
                        <w:right w:val="none" w:sz="0" w:space="0" w:color="auto"/>
                      </w:divBdr>
                      <w:divsChild>
                        <w:div w:id="1241406528">
                          <w:marLeft w:val="0"/>
                          <w:marRight w:val="0"/>
                          <w:marTop w:val="0"/>
                          <w:marBottom w:val="0"/>
                          <w:divBdr>
                            <w:top w:val="none" w:sz="0" w:space="0" w:color="auto"/>
                            <w:left w:val="none" w:sz="0" w:space="0" w:color="auto"/>
                            <w:bottom w:val="none" w:sz="0" w:space="0" w:color="auto"/>
                            <w:right w:val="none" w:sz="0" w:space="0" w:color="auto"/>
                          </w:divBdr>
                        </w:div>
                        <w:div w:id="547649405">
                          <w:marLeft w:val="0"/>
                          <w:marRight w:val="0"/>
                          <w:marTop w:val="0"/>
                          <w:marBottom w:val="0"/>
                          <w:divBdr>
                            <w:top w:val="none" w:sz="0" w:space="0" w:color="auto"/>
                            <w:left w:val="none" w:sz="0" w:space="0" w:color="auto"/>
                            <w:bottom w:val="none" w:sz="0" w:space="0" w:color="auto"/>
                            <w:right w:val="none" w:sz="0" w:space="0" w:color="auto"/>
                          </w:divBdr>
                        </w:div>
                      </w:divsChild>
                    </w:div>
                    <w:div w:id="526482363">
                      <w:marLeft w:val="0"/>
                      <w:marRight w:val="0"/>
                      <w:marTop w:val="100"/>
                      <w:marBottom w:val="100"/>
                      <w:divBdr>
                        <w:top w:val="none" w:sz="0" w:space="0" w:color="auto"/>
                        <w:left w:val="none" w:sz="0" w:space="0" w:color="auto"/>
                        <w:bottom w:val="none" w:sz="0" w:space="0" w:color="auto"/>
                        <w:right w:val="none" w:sz="0" w:space="0" w:color="auto"/>
                      </w:divBdr>
                      <w:divsChild>
                        <w:div w:id="347827727">
                          <w:marLeft w:val="0"/>
                          <w:marRight w:val="0"/>
                          <w:marTop w:val="0"/>
                          <w:marBottom w:val="0"/>
                          <w:divBdr>
                            <w:top w:val="none" w:sz="0" w:space="0" w:color="auto"/>
                            <w:left w:val="none" w:sz="0" w:space="0" w:color="auto"/>
                            <w:bottom w:val="none" w:sz="0" w:space="0" w:color="auto"/>
                            <w:right w:val="none" w:sz="0" w:space="0" w:color="auto"/>
                          </w:divBdr>
                        </w:div>
                        <w:div w:id="13647941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7177274">
                  <w:marLeft w:val="0"/>
                  <w:marRight w:val="0"/>
                  <w:marTop w:val="0"/>
                  <w:marBottom w:val="0"/>
                  <w:divBdr>
                    <w:top w:val="none" w:sz="0" w:space="0" w:color="auto"/>
                    <w:left w:val="none" w:sz="0" w:space="0" w:color="auto"/>
                    <w:bottom w:val="none" w:sz="0" w:space="0" w:color="auto"/>
                    <w:right w:val="none" w:sz="0" w:space="0" w:color="auto"/>
                  </w:divBdr>
                </w:div>
              </w:divsChild>
            </w:div>
            <w:div w:id="690834166">
              <w:marLeft w:val="0"/>
              <w:marRight w:val="0"/>
              <w:marTop w:val="0"/>
              <w:marBottom w:val="0"/>
              <w:divBdr>
                <w:top w:val="none" w:sz="0" w:space="0" w:color="auto"/>
                <w:left w:val="none" w:sz="0" w:space="0" w:color="auto"/>
                <w:bottom w:val="none" w:sz="0" w:space="0" w:color="auto"/>
                <w:right w:val="none" w:sz="0" w:space="0" w:color="auto"/>
              </w:divBdr>
              <w:divsChild>
                <w:div w:id="677123225">
                  <w:marLeft w:val="0"/>
                  <w:marRight w:val="0"/>
                  <w:marTop w:val="0"/>
                  <w:marBottom w:val="0"/>
                  <w:divBdr>
                    <w:top w:val="none" w:sz="0" w:space="0" w:color="auto"/>
                    <w:left w:val="none" w:sz="0" w:space="0" w:color="auto"/>
                    <w:bottom w:val="none" w:sz="0" w:space="0" w:color="auto"/>
                    <w:right w:val="none" w:sz="0" w:space="0" w:color="auto"/>
                  </w:divBdr>
                  <w:divsChild>
                    <w:div w:id="547448937">
                      <w:marLeft w:val="0"/>
                      <w:marRight w:val="0"/>
                      <w:marTop w:val="0"/>
                      <w:marBottom w:val="0"/>
                      <w:divBdr>
                        <w:top w:val="none" w:sz="0" w:space="0" w:color="auto"/>
                        <w:left w:val="none" w:sz="0" w:space="0" w:color="auto"/>
                        <w:bottom w:val="none" w:sz="0" w:space="0" w:color="auto"/>
                        <w:right w:val="none" w:sz="0" w:space="0" w:color="auto"/>
                      </w:divBdr>
                    </w:div>
                  </w:divsChild>
                </w:div>
                <w:div w:id="1164399358">
                  <w:marLeft w:val="0"/>
                  <w:marRight w:val="0"/>
                  <w:marTop w:val="180"/>
                  <w:marBottom w:val="0"/>
                  <w:divBdr>
                    <w:top w:val="none" w:sz="0" w:space="0" w:color="auto"/>
                    <w:left w:val="none" w:sz="0" w:space="0" w:color="auto"/>
                    <w:bottom w:val="none" w:sz="0" w:space="0" w:color="auto"/>
                    <w:right w:val="none" w:sz="0" w:space="0" w:color="auto"/>
                  </w:divBdr>
                  <w:divsChild>
                    <w:div w:id="1042364028">
                      <w:marLeft w:val="0"/>
                      <w:marRight w:val="0"/>
                      <w:marTop w:val="0"/>
                      <w:marBottom w:val="0"/>
                      <w:divBdr>
                        <w:top w:val="none" w:sz="0" w:space="0" w:color="auto"/>
                        <w:left w:val="none" w:sz="0" w:space="0" w:color="auto"/>
                        <w:bottom w:val="none" w:sz="0" w:space="0" w:color="auto"/>
                        <w:right w:val="none" w:sz="0" w:space="0" w:color="auto"/>
                      </w:divBdr>
                      <w:divsChild>
                        <w:div w:id="203727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2075640">
                  <w:marLeft w:val="0"/>
                  <w:marRight w:val="0"/>
                  <w:marTop w:val="0"/>
                  <w:marBottom w:val="0"/>
                  <w:divBdr>
                    <w:top w:val="none" w:sz="0" w:space="0" w:color="auto"/>
                    <w:left w:val="none" w:sz="0" w:space="0" w:color="auto"/>
                    <w:bottom w:val="none" w:sz="0" w:space="0" w:color="auto"/>
                    <w:right w:val="none" w:sz="0" w:space="0" w:color="auto"/>
                  </w:divBdr>
                  <w:divsChild>
                    <w:div w:id="97872026">
                      <w:marLeft w:val="0"/>
                      <w:marRight w:val="0"/>
                      <w:marTop w:val="0"/>
                      <w:marBottom w:val="150"/>
                      <w:divBdr>
                        <w:top w:val="none" w:sz="0" w:space="0" w:color="auto"/>
                        <w:left w:val="none" w:sz="0" w:space="0" w:color="auto"/>
                        <w:bottom w:val="none" w:sz="0" w:space="0" w:color="auto"/>
                        <w:right w:val="none" w:sz="0" w:space="0" w:color="auto"/>
                      </w:divBdr>
                    </w:div>
                    <w:div w:id="1917979412">
                      <w:marLeft w:val="0"/>
                      <w:marRight w:val="0"/>
                      <w:marTop w:val="100"/>
                      <w:marBottom w:val="100"/>
                      <w:divBdr>
                        <w:top w:val="none" w:sz="0" w:space="0" w:color="auto"/>
                        <w:left w:val="none" w:sz="0" w:space="0" w:color="auto"/>
                        <w:bottom w:val="none" w:sz="0" w:space="0" w:color="auto"/>
                        <w:right w:val="none" w:sz="0" w:space="0" w:color="auto"/>
                      </w:divBdr>
                      <w:divsChild>
                        <w:div w:id="353533515">
                          <w:marLeft w:val="0"/>
                          <w:marRight w:val="0"/>
                          <w:marTop w:val="0"/>
                          <w:marBottom w:val="0"/>
                          <w:divBdr>
                            <w:top w:val="none" w:sz="0" w:space="0" w:color="auto"/>
                            <w:left w:val="none" w:sz="0" w:space="0" w:color="auto"/>
                            <w:bottom w:val="none" w:sz="0" w:space="0" w:color="auto"/>
                            <w:right w:val="none" w:sz="0" w:space="0" w:color="auto"/>
                          </w:divBdr>
                        </w:div>
                        <w:div w:id="648829467">
                          <w:marLeft w:val="0"/>
                          <w:marRight w:val="0"/>
                          <w:marTop w:val="0"/>
                          <w:marBottom w:val="0"/>
                          <w:divBdr>
                            <w:top w:val="none" w:sz="0" w:space="0" w:color="auto"/>
                            <w:left w:val="none" w:sz="0" w:space="0" w:color="auto"/>
                            <w:bottom w:val="none" w:sz="0" w:space="0" w:color="auto"/>
                            <w:right w:val="none" w:sz="0" w:space="0" w:color="auto"/>
                          </w:divBdr>
                        </w:div>
                      </w:divsChild>
                    </w:div>
                    <w:div w:id="277763395">
                      <w:marLeft w:val="0"/>
                      <w:marRight w:val="0"/>
                      <w:marTop w:val="100"/>
                      <w:marBottom w:val="100"/>
                      <w:divBdr>
                        <w:top w:val="none" w:sz="0" w:space="0" w:color="auto"/>
                        <w:left w:val="none" w:sz="0" w:space="0" w:color="auto"/>
                        <w:bottom w:val="none" w:sz="0" w:space="0" w:color="auto"/>
                        <w:right w:val="none" w:sz="0" w:space="0" w:color="auto"/>
                      </w:divBdr>
                      <w:divsChild>
                        <w:div w:id="96681615">
                          <w:marLeft w:val="0"/>
                          <w:marRight w:val="0"/>
                          <w:marTop w:val="0"/>
                          <w:marBottom w:val="0"/>
                          <w:divBdr>
                            <w:top w:val="none" w:sz="0" w:space="0" w:color="auto"/>
                            <w:left w:val="none" w:sz="0" w:space="0" w:color="auto"/>
                            <w:bottom w:val="none" w:sz="0" w:space="0" w:color="auto"/>
                            <w:right w:val="none" w:sz="0" w:space="0" w:color="auto"/>
                          </w:divBdr>
                        </w:div>
                      </w:divsChild>
                    </w:div>
                    <w:div w:id="1303123925">
                      <w:marLeft w:val="0"/>
                      <w:marRight w:val="0"/>
                      <w:marTop w:val="100"/>
                      <w:marBottom w:val="100"/>
                      <w:divBdr>
                        <w:top w:val="none" w:sz="0" w:space="0" w:color="auto"/>
                        <w:left w:val="none" w:sz="0" w:space="0" w:color="auto"/>
                        <w:bottom w:val="none" w:sz="0" w:space="0" w:color="auto"/>
                        <w:right w:val="none" w:sz="0" w:space="0" w:color="auto"/>
                      </w:divBdr>
                      <w:divsChild>
                        <w:div w:id="177280888">
                          <w:marLeft w:val="0"/>
                          <w:marRight w:val="0"/>
                          <w:marTop w:val="0"/>
                          <w:marBottom w:val="0"/>
                          <w:divBdr>
                            <w:top w:val="none" w:sz="0" w:space="0" w:color="auto"/>
                            <w:left w:val="none" w:sz="0" w:space="0" w:color="auto"/>
                            <w:bottom w:val="none" w:sz="0" w:space="0" w:color="auto"/>
                            <w:right w:val="none" w:sz="0" w:space="0" w:color="auto"/>
                          </w:divBdr>
                        </w:div>
                        <w:div w:id="1807317229">
                          <w:marLeft w:val="0"/>
                          <w:marRight w:val="0"/>
                          <w:marTop w:val="0"/>
                          <w:marBottom w:val="0"/>
                          <w:divBdr>
                            <w:top w:val="none" w:sz="0" w:space="0" w:color="auto"/>
                            <w:left w:val="none" w:sz="0" w:space="0" w:color="auto"/>
                            <w:bottom w:val="none" w:sz="0" w:space="0" w:color="auto"/>
                            <w:right w:val="none" w:sz="0" w:space="0" w:color="auto"/>
                          </w:divBdr>
                        </w:div>
                      </w:divsChild>
                    </w:div>
                    <w:div w:id="531840959">
                      <w:marLeft w:val="0"/>
                      <w:marRight w:val="0"/>
                      <w:marTop w:val="100"/>
                      <w:marBottom w:val="100"/>
                      <w:divBdr>
                        <w:top w:val="none" w:sz="0" w:space="0" w:color="auto"/>
                        <w:left w:val="none" w:sz="0" w:space="0" w:color="auto"/>
                        <w:bottom w:val="none" w:sz="0" w:space="0" w:color="auto"/>
                        <w:right w:val="none" w:sz="0" w:space="0" w:color="auto"/>
                      </w:divBdr>
                      <w:divsChild>
                        <w:div w:id="1645114654">
                          <w:marLeft w:val="0"/>
                          <w:marRight w:val="0"/>
                          <w:marTop w:val="0"/>
                          <w:marBottom w:val="0"/>
                          <w:divBdr>
                            <w:top w:val="none" w:sz="0" w:space="0" w:color="auto"/>
                            <w:left w:val="none" w:sz="0" w:space="0" w:color="auto"/>
                            <w:bottom w:val="none" w:sz="0" w:space="0" w:color="auto"/>
                            <w:right w:val="none" w:sz="0" w:space="0" w:color="auto"/>
                          </w:divBdr>
                        </w:div>
                        <w:div w:id="500311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5201625">
                  <w:marLeft w:val="0"/>
                  <w:marRight w:val="0"/>
                  <w:marTop w:val="0"/>
                  <w:marBottom w:val="0"/>
                  <w:divBdr>
                    <w:top w:val="none" w:sz="0" w:space="0" w:color="auto"/>
                    <w:left w:val="none" w:sz="0" w:space="0" w:color="auto"/>
                    <w:bottom w:val="none" w:sz="0" w:space="0" w:color="auto"/>
                    <w:right w:val="none" w:sz="0" w:space="0" w:color="auto"/>
                  </w:divBdr>
                </w:div>
              </w:divsChild>
            </w:div>
            <w:div w:id="1236546342">
              <w:marLeft w:val="0"/>
              <w:marRight w:val="0"/>
              <w:marTop w:val="0"/>
              <w:marBottom w:val="0"/>
              <w:divBdr>
                <w:top w:val="none" w:sz="0" w:space="0" w:color="auto"/>
                <w:left w:val="none" w:sz="0" w:space="0" w:color="auto"/>
                <w:bottom w:val="none" w:sz="0" w:space="0" w:color="auto"/>
                <w:right w:val="none" w:sz="0" w:space="0" w:color="auto"/>
              </w:divBdr>
              <w:divsChild>
                <w:div w:id="708066115">
                  <w:marLeft w:val="0"/>
                  <w:marRight w:val="0"/>
                  <w:marTop w:val="0"/>
                  <w:marBottom w:val="0"/>
                  <w:divBdr>
                    <w:top w:val="none" w:sz="0" w:space="0" w:color="auto"/>
                    <w:left w:val="none" w:sz="0" w:space="0" w:color="auto"/>
                    <w:bottom w:val="none" w:sz="0" w:space="0" w:color="auto"/>
                    <w:right w:val="none" w:sz="0" w:space="0" w:color="auto"/>
                  </w:divBdr>
                  <w:divsChild>
                    <w:div w:id="1831480844">
                      <w:marLeft w:val="0"/>
                      <w:marRight w:val="0"/>
                      <w:marTop w:val="0"/>
                      <w:marBottom w:val="0"/>
                      <w:divBdr>
                        <w:top w:val="none" w:sz="0" w:space="0" w:color="auto"/>
                        <w:left w:val="none" w:sz="0" w:space="0" w:color="auto"/>
                        <w:bottom w:val="none" w:sz="0" w:space="0" w:color="auto"/>
                        <w:right w:val="none" w:sz="0" w:space="0" w:color="auto"/>
                      </w:divBdr>
                    </w:div>
                  </w:divsChild>
                </w:div>
                <w:div w:id="310869799">
                  <w:marLeft w:val="0"/>
                  <w:marRight w:val="0"/>
                  <w:marTop w:val="180"/>
                  <w:marBottom w:val="0"/>
                  <w:divBdr>
                    <w:top w:val="none" w:sz="0" w:space="0" w:color="auto"/>
                    <w:left w:val="none" w:sz="0" w:space="0" w:color="auto"/>
                    <w:bottom w:val="none" w:sz="0" w:space="0" w:color="auto"/>
                    <w:right w:val="none" w:sz="0" w:space="0" w:color="auto"/>
                  </w:divBdr>
                  <w:divsChild>
                    <w:div w:id="254898301">
                      <w:marLeft w:val="0"/>
                      <w:marRight w:val="0"/>
                      <w:marTop w:val="0"/>
                      <w:marBottom w:val="0"/>
                      <w:divBdr>
                        <w:top w:val="none" w:sz="0" w:space="0" w:color="auto"/>
                        <w:left w:val="none" w:sz="0" w:space="0" w:color="auto"/>
                        <w:bottom w:val="none" w:sz="0" w:space="0" w:color="auto"/>
                        <w:right w:val="none" w:sz="0" w:space="0" w:color="auto"/>
                      </w:divBdr>
                      <w:divsChild>
                        <w:div w:id="19872006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0186534">
                  <w:marLeft w:val="0"/>
                  <w:marRight w:val="0"/>
                  <w:marTop w:val="0"/>
                  <w:marBottom w:val="0"/>
                  <w:divBdr>
                    <w:top w:val="none" w:sz="0" w:space="0" w:color="auto"/>
                    <w:left w:val="none" w:sz="0" w:space="0" w:color="auto"/>
                    <w:bottom w:val="none" w:sz="0" w:space="0" w:color="auto"/>
                    <w:right w:val="none" w:sz="0" w:space="0" w:color="auto"/>
                  </w:divBdr>
                  <w:divsChild>
                    <w:div w:id="608436239">
                      <w:marLeft w:val="0"/>
                      <w:marRight w:val="0"/>
                      <w:marTop w:val="0"/>
                      <w:marBottom w:val="150"/>
                      <w:divBdr>
                        <w:top w:val="none" w:sz="0" w:space="0" w:color="auto"/>
                        <w:left w:val="none" w:sz="0" w:space="0" w:color="auto"/>
                        <w:bottom w:val="none" w:sz="0" w:space="0" w:color="auto"/>
                        <w:right w:val="none" w:sz="0" w:space="0" w:color="auto"/>
                      </w:divBdr>
                    </w:div>
                    <w:div w:id="1728643140">
                      <w:marLeft w:val="0"/>
                      <w:marRight w:val="0"/>
                      <w:marTop w:val="100"/>
                      <w:marBottom w:val="100"/>
                      <w:divBdr>
                        <w:top w:val="none" w:sz="0" w:space="0" w:color="auto"/>
                        <w:left w:val="none" w:sz="0" w:space="0" w:color="auto"/>
                        <w:bottom w:val="none" w:sz="0" w:space="0" w:color="auto"/>
                        <w:right w:val="none" w:sz="0" w:space="0" w:color="auto"/>
                      </w:divBdr>
                      <w:divsChild>
                        <w:div w:id="1103452714">
                          <w:marLeft w:val="0"/>
                          <w:marRight w:val="0"/>
                          <w:marTop w:val="0"/>
                          <w:marBottom w:val="0"/>
                          <w:divBdr>
                            <w:top w:val="none" w:sz="0" w:space="0" w:color="auto"/>
                            <w:left w:val="none" w:sz="0" w:space="0" w:color="auto"/>
                            <w:bottom w:val="none" w:sz="0" w:space="0" w:color="auto"/>
                            <w:right w:val="none" w:sz="0" w:space="0" w:color="auto"/>
                          </w:divBdr>
                        </w:div>
                        <w:div w:id="555775173">
                          <w:marLeft w:val="0"/>
                          <w:marRight w:val="0"/>
                          <w:marTop w:val="0"/>
                          <w:marBottom w:val="0"/>
                          <w:divBdr>
                            <w:top w:val="none" w:sz="0" w:space="0" w:color="auto"/>
                            <w:left w:val="none" w:sz="0" w:space="0" w:color="auto"/>
                            <w:bottom w:val="none" w:sz="0" w:space="0" w:color="auto"/>
                            <w:right w:val="none" w:sz="0" w:space="0" w:color="auto"/>
                          </w:divBdr>
                        </w:div>
                      </w:divsChild>
                    </w:div>
                    <w:div w:id="2137983665">
                      <w:marLeft w:val="0"/>
                      <w:marRight w:val="0"/>
                      <w:marTop w:val="100"/>
                      <w:marBottom w:val="100"/>
                      <w:divBdr>
                        <w:top w:val="none" w:sz="0" w:space="0" w:color="auto"/>
                        <w:left w:val="none" w:sz="0" w:space="0" w:color="auto"/>
                        <w:bottom w:val="none" w:sz="0" w:space="0" w:color="auto"/>
                        <w:right w:val="none" w:sz="0" w:space="0" w:color="auto"/>
                      </w:divBdr>
                      <w:divsChild>
                        <w:div w:id="1117027233">
                          <w:marLeft w:val="0"/>
                          <w:marRight w:val="0"/>
                          <w:marTop w:val="0"/>
                          <w:marBottom w:val="0"/>
                          <w:divBdr>
                            <w:top w:val="none" w:sz="0" w:space="0" w:color="auto"/>
                            <w:left w:val="none" w:sz="0" w:space="0" w:color="auto"/>
                            <w:bottom w:val="none" w:sz="0" w:space="0" w:color="auto"/>
                            <w:right w:val="none" w:sz="0" w:space="0" w:color="auto"/>
                          </w:divBdr>
                        </w:div>
                      </w:divsChild>
                    </w:div>
                    <w:div w:id="517931688">
                      <w:marLeft w:val="0"/>
                      <w:marRight w:val="0"/>
                      <w:marTop w:val="100"/>
                      <w:marBottom w:val="100"/>
                      <w:divBdr>
                        <w:top w:val="none" w:sz="0" w:space="0" w:color="auto"/>
                        <w:left w:val="none" w:sz="0" w:space="0" w:color="auto"/>
                        <w:bottom w:val="none" w:sz="0" w:space="0" w:color="auto"/>
                        <w:right w:val="none" w:sz="0" w:space="0" w:color="auto"/>
                      </w:divBdr>
                      <w:divsChild>
                        <w:div w:id="637691086">
                          <w:marLeft w:val="0"/>
                          <w:marRight w:val="0"/>
                          <w:marTop w:val="0"/>
                          <w:marBottom w:val="0"/>
                          <w:divBdr>
                            <w:top w:val="none" w:sz="0" w:space="0" w:color="auto"/>
                            <w:left w:val="none" w:sz="0" w:space="0" w:color="auto"/>
                            <w:bottom w:val="none" w:sz="0" w:space="0" w:color="auto"/>
                            <w:right w:val="none" w:sz="0" w:space="0" w:color="auto"/>
                          </w:divBdr>
                        </w:div>
                        <w:div w:id="1740324485">
                          <w:marLeft w:val="0"/>
                          <w:marRight w:val="0"/>
                          <w:marTop w:val="0"/>
                          <w:marBottom w:val="0"/>
                          <w:divBdr>
                            <w:top w:val="none" w:sz="0" w:space="0" w:color="auto"/>
                            <w:left w:val="none" w:sz="0" w:space="0" w:color="auto"/>
                            <w:bottom w:val="none" w:sz="0" w:space="0" w:color="auto"/>
                            <w:right w:val="none" w:sz="0" w:space="0" w:color="auto"/>
                          </w:divBdr>
                        </w:div>
                      </w:divsChild>
                    </w:div>
                    <w:div w:id="494339108">
                      <w:marLeft w:val="0"/>
                      <w:marRight w:val="0"/>
                      <w:marTop w:val="100"/>
                      <w:marBottom w:val="100"/>
                      <w:divBdr>
                        <w:top w:val="none" w:sz="0" w:space="0" w:color="auto"/>
                        <w:left w:val="none" w:sz="0" w:space="0" w:color="auto"/>
                        <w:bottom w:val="none" w:sz="0" w:space="0" w:color="auto"/>
                        <w:right w:val="none" w:sz="0" w:space="0" w:color="auto"/>
                      </w:divBdr>
                      <w:divsChild>
                        <w:div w:id="1616642503">
                          <w:marLeft w:val="0"/>
                          <w:marRight w:val="0"/>
                          <w:marTop w:val="0"/>
                          <w:marBottom w:val="0"/>
                          <w:divBdr>
                            <w:top w:val="none" w:sz="0" w:space="0" w:color="auto"/>
                            <w:left w:val="none" w:sz="0" w:space="0" w:color="auto"/>
                            <w:bottom w:val="none" w:sz="0" w:space="0" w:color="auto"/>
                            <w:right w:val="none" w:sz="0" w:space="0" w:color="auto"/>
                          </w:divBdr>
                        </w:div>
                        <w:div w:id="682438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2432427">
                  <w:marLeft w:val="0"/>
                  <w:marRight w:val="0"/>
                  <w:marTop w:val="0"/>
                  <w:marBottom w:val="0"/>
                  <w:divBdr>
                    <w:top w:val="none" w:sz="0" w:space="0" w:color="auto"/>
                    <w:left w:val="none" w:sz="0" w:space="0" w:color="auto"/>
                    <w:bottom w:val="none" w:sz="0" w:space="0" w:color="auto"/>
                    <w:right w:val="none" w:sz="0" w:space="0" w:color="auto"/>
                  </w:divBdr>
                </w:div>
              </w:divsChild>
            </w:div>
            <w:div w:id="9528598">
              <w:marLeft w:val="0"/>
              <w:marRight w:val="0"/>
              <w:marTop w:val="0"/>
              <w:marBottom w:val="0"/>
              <w:divBdr>
                <w:top w:val="none" w:sz="0" w:space="0" w:color="auto"/>
                <w:left w:val="none" w:sz="0" w:space="0" w:color="auto"/>
                <w:bottom w:val="none" w:sz="0" w:space="0" w:color="auto"/>
                <w:right w:val="none" w:sz="0" w:space="0" w:color="auto"/>
              </w:divBdr>
              <w:divsChild>
                <w:div w:id="2123719615">
                  <w:marLeft w:val="0"/>
                  <w:marRight w:val="0"/>
                  <w:marTop w:val="0"/>
                  <w:marBottom w:val="0"/>
                  <w:divBdr>
                    <w:top w:val="none" w:sz="0" w:space="0" w:color="auto"/>
                    <w:left w:val="none" w:sz="0" w:space="0" w:color="auto"/>
                    <w:bottom w:val="none" w:sz="0" w:space="0" w:color="auto"/>
                    <w:right w:val="none" w:sz="0" w:space="0" w:color="auto"/>
                  </w:divBdr>
                  <w:divsChild>
                    <w:div w:id="1569723937">
                      <w:marLeft w:val="0"/>
                      <w:marRight w:val="0"/>
                      <w:marTop w:val="0"/>
                      <w:marBottom w:val="0"/>
                      <w:divBdr>
                        <w:top w:val="none" w:sz="0" w:space="0" w:color="auto"/>
                        <w:left w:val="none" w:sz="0" w:space="0" w:color="auto"/>
                        <w:bottom w:val="none" w:sz="0" w:space="0" w:color="auto"/>
                        <w:right w:val="none" w:sz="0" w:space="0" w:color="auto"/>
                      </w:divBdr>
                    </w:div>
                  </w:divsChild>
                </w:div>
                <w:div w:id="765423888">
                  <w:marLeft w:val="0"/>
                  <w:marRight w:val="0"/>
                  <w:marTop w:val="180"/>
                  <w:marBottom w:val="0"/>
                  <w:divBdr>
                    <w:top w:val="none" w:sz="0" w:space="0" w:color="auto"/>
                    <w:left w:val="none" w:sz="0" w:space="0" w:color="auto"/>
                    <w:bottom w:val="none" w:sz="0" w:space="0" w:color="auto"/>
                    <w:right w:val="none" w:sz="0" w:space="0" w:color="auto"/>
                  </w:divBdr>
                  <w:divsChild>
                    <w:div w:id="1383478450">
                      <w:marLeft w:val="0"/>
                      <w:marRight w:val="0"/>
                      <w:marTop w:val="0"/>
                      <w:marBottom w:val="0"/>
                      <w:divBdr>
                        <w:top w:val="none" w:sz="0" w:space="0" w:color="auto"/>
                        <w:left w:val="none" w:sz="0" w:space="0" w:color="auto"/>
                        <w:bottom w:val="none" w:sz="0" w:space="0" w:color="auto"/>
                        <w:right w:val="none" w:sz="0" w:space="0" w:color="auto"/>
                      </w:divBdr>
                      <w:divsChild>
                        <w:div w:id="18250476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5597960">
                  <w:marLeft w:val="0"/>
                  <w:marRight w:val="0"/>
                  <w:marTop w:val="0"/>
                  <w:marBottom w:val="0"/>
                  <w:divBdr>
                    <w:top w:val="none" w:sz="0" w:space="0" w:color="auto"/>
                    <w:left w:val="none" w:sz="0" w:space="0" w:color="auto"/>
                    <w:bottom w:val="none" w:sz="0" w:space="0" w:color="auto"/>
                    <w:right w:val="none" w:sz="0" w:space="0" w:color="auto"/>
                  </w:divBdr>
                  <w:divsChild>
                    <w:div w:id="214121091">
                      <w:marLeft w:val="0"/>
                      <w:marRight w:val="0"/>
                      <w:marTop w:val="0"/>
                      <w:marBottom w:val="150"/>
                      <w:divBdr>
                        <w:top w:val="none" w:sz="0" w:space="0" w:color="auto"/>
                        <w:left w:val="none" w:sz="0" w:space="0" w:color="auto"/>
                        <w:bottom w:val="none" w:sz="0" w:space="0" w:color="auto"/>
                        <w:right w:val="none" w:sz="0" w:space="0" w:color="auto"/>
                      </w:divBdr>
                    </w:div>
                    <w:div w:id="931090624">
                      <w:marLeft w:val="0"/>
                      <w:marRight w:val="0"/>
                      <w:marTop w:val="100"/>
                      <w:marBottom w:val="100"/>
                      <w:divBdr>
                        <w:top w:val="none" w:sz="0" w:space="0" w:color="auto"/>
                        <w:left w:val="none" w:sz="0" w:space="0" w:color="auto"/>
                        <w:bottom w:val="none" w:sz="0" w:space="0" w:color="auto"/>
                        <w:right w:val="none" w:sz="0" w:space="0" w:color="auto"/>
                      </w:divBdr>
                      <w:divsChild>
                        <w:div w:id="1393965918">
                          <w:marLeft w:val="0"/>
                          <w:marRight w:val="0"/>
                          <w:marTop w:val="0"/>
                          <w:marBottom w:val="0"/>
                          <w:divBdr>
                            <w:top w:val="none" w:sz="0" w:space="0" w:color="auto"/>
                            <w:left w:val="none" w:sz="0" w:space="0" w:color="auto"/>
                            <w:bottom w:val="none" w:sz="0" w:space="0" w:color="auto"/>
                            <w:right w:val="none" w:sz="0" w:space="0" w:color="auto"/>
                          </w:divBdr>
                        </w:div>
                        <w:div w:id="389619502">
                          <w:marLeft w:val="0"/>
                          <w:marRight w:val="0"/>
                          <w:marTop w:val="0"/>
                          <w:marBottom w:val="0"/>
                          <w:divBdr>
                            <w:top w:val="none" w:sz="0" w:space="0" w:color="auto"/>
                            <w:left w:val="none" w:sz="0" w:space="0" w:color="auto"/>
                            <w:bottom w:val="none" w:sz="0" w:space="0" w:color="auto"/>
                            <w:right w:val="none" w:sz="0" w:space="0" w:color="auto"/>
                          </w:divBdr>
                        </w:div>
                      </w:divsChild>
                    </w:div>
                    <w:div w:id="1968656252">
                      <w:marLeft w:val="0"/>
                      <w:marRight w:val="0"/>
                      <w:marTop w:val="100"/>
                      <w:marBottom w:val="100"/>
                      <w:divBdr>
                        <w:top w:val="none" w:sz="0" w:space="0" w:color="auto"/>
                        <w:left w:val="none" w:sz="0" w:space="0" w:color="auto"/>
                        <w:bottom w:val="none" w:sz="0" w:space="0" w:color="auto"/>
                        <w:right w:val="none" w:sz="0" w:space="0" w:color="auto"/>
                      </w:divBdr>
                      <w:divsChild>
                        <w:div w:id="1881819751">
                          <w:marLeft w:val="0"/>
                          <w:marRight w:val="0"/>
                          <w:marTop w:val="0"/>
                          <w:marBottom w:val="0"/>
                          <w:divBdr>
                            <w:top w:val="none" w:sz="0" w:space="0" w:color="auto"/>
                            <w:left w:val="none" w:sz="0" w:space="0" w:color="auto"/>
                            <w:bottom w:val="none" w:sz="0" w:space="0" w:color="auto"/>
                            <w:right w:val="none" w:sz="0" w:space="0" w:color="auto"/>
                          </w:divBdr>
                        </w:div>
                      </w:divsChild>
                    </w:div>
                    <w:div w:id="539049896">
                      <w:marLeft w:val="0"/>
                      <w:marRight w:val="0"/>
                      <w:marTop w:val="100"/>
                      <w:marBottom w:val="100"/>
                      <w:divBdr>
                        <w:top w:val="none" w:sz="0" w:space="0" w:color="auto"/>
                        <w:left w:val="none" w:sz="0" w:space="0" w:color="auto"/>
                        <w:bottom w:val="none" w:sz="0" w:space="0" w:color="auto"/>
                        <w:right w:val="none" w:sz="0" w:space="0" w:color="auto"/>
                      </w:divBdr>
                      <w:divsChild>
                        <w:div w:id="1820608880">
                          <w:marLeft w:val="0"/>
                          <w:marRight w:val="0"/>
                          <w:marTop w:val="0"/>
                          <w:marBottom w:val="0"/>
                          <w:divBdr>
                            <w:top w:val="none" w:sz="0" w:space="0" w:color="auto"/>
                            <w:left w:val="none" w:sz="0" w:space="0" w:color="auto"/>
                            <w:bottom w:val="none" w:sz="0" w:space="0" w:color="auto"/>
                            <w:right w:val="none" w:sz="0" w:space="0" w:color="auto"/>
                          </w:divBdr>
                        </w:div>
                        <w:div w:id="1968925821">
                          <w:marLeft w:val="0"/>
                          <w:marRight w:val="0"/>
                          <w:marTop w:val="0"/>
                          <w:marBottom w:val="0"/>
                          <w:divBdr>
                            <w:top w:val="none" w:sz="0" w:space="0" w:color="auto"/>
                            <w:left w:val="none" w:sz="0" w:space="0" w:color="auto"/>
                            <w:bottom w:val="none" w:sz="0" w:space="0" w:color="auto"/>
                            <w:right w:val="none" w:sz="0" w:space="0" w:color="auto"/>
                          </w:divBdr>
                        </w:div>
                      </w:divsChild>
                    </w:div>
                    <w:div w:id="578977669">
                      <w:marLeft w:val="0"/>
                      <w:marRight w:val="0"/>
                      <w:marTop w:val="100"/>
                      <w:marBottom w:val="100"/>
                      <w:divBdr>
                        <w:top w:val="none" w:sz="0" w:space="0" w:color="auto"/>
                        <w:left w:val="none" w:sz="0" w:space="0" w:color="auto"/>
                        <w:bottom w:val="none" w:sz="0" w:space="0" w:color="auto"/>
                        <w:right w:val="none" w:sz="0" w:space="0" w:color="auto"/>
                      </w:divBdr>
                      <w:divsChild>
                        <w:div w:id="734351960">
                          <w:marLeft w:val="0"/>
                          <w:marRight w:val="0"/>
                          <w:marTop w:val="0"/>
                          <w:marBottom w:val="0"/>
                          <w:divBdr>
                            <w:top w:val="none" w:sz="0" w:space="0" w:color="auto"/>
                            <w:left w:val="none" w:sz="0" w:space="0" w:color="auto"/>
                            <w:bottom w:val="none" w:sz="0" w:space="0" w:color="auto"/>
                            <w:right w:val="none" w:sz="0" w:space="0" w:color="auto"/>
                          </w:divBdr>
                        </w:div>
                        <w:div w:id="7517038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21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189">
          <w:marLeft w:val="0"/>
          <w:marRight w:val="0"/>
          <w:marTop w:val="150"/>
          <w:marBottom w:val="0"/>
          <w:divBdr>
            <w:top w:val="none" w:sz="0" w:space="0" w:color="auto"/>
            <w:left w:val="none" w:sz="0" w:space="0" w:color="auto"/>
            <w:bottom w:val="none" w:sz="0" w:space="0" w:color="auto"/>
            <w:right w:val="none" w:sz="0" w:space="0" w:color="auto"/>
          </w:divBdr>
          <w:divsChild>
            <w:div w:id="2077820538">
              <w:marLeft w:val="0"/>
              <w:marRight w:val="0"/>
              <w:marTop w:val="0"/>
              <w:marBottom w:val="0"/>
              <w:divBdr>
                <w:top w:val="none" w:sz="0" w:space="0" w:color="auto"/>
                <w:left w:val="none" w:sz="0" w:space="0" w:color="auto"/>
                <w:bottom w:val="none" w:sz="0" w:space="0" w:color="auto"/>
                <w:right w:val="none" w:sz="0" w:space="0" w:color="auto"/>
              </w:divBdr>
            </w:div>
            <w:div w:id="557017967">
              <w:marLeft w:val="0"/>
              <w:marRight w:val="0"/>
              <w:marTop w:val="0"/>
              <w:marBottom w:val="0"/>
              <w:divBdr>
                <w:top w:val="none" w:sz="0" w:space="0" w:color="auto"/>
                <w:left w:val="none" w:sz="0" w:space="0" w:color="auto"/>
                <w:bottom w:val="none" w:sz="0" w:space="0" w:color="auto"/>
                <w:right w:val="none" w:sz="0" w:space="0" w:color="auto"/>
              </w:divBdr>
              <w:divsChild>
                <w:div w:id="185097369">
                  <w:marLeft w:val="0"/>
                  <w:marRight w:val="0"/>
                  <w:marTop w:val="0"/>
                  <w:marBottom w:val="0"/>
                  <w:divBdr>
                    <w:top w:val="none" w:sz="0" w:space="0" w:color="auto"/>
                    <w:left w:val="none" w:sz="0" w:space="0" w:color="auto"/>
                    <w:bottom w:val="none" w:sz="0" w:space="0" w:color="auto"/>
                    <w:right w:val="none" w:sz="0" w:space="0" w:color="auto"/>
                  </w:divBdr>
                </w:div>
                <w:div w:id="2085174847">
                  <w:marLeft w:val="0"/>
                  <w:marRight w:val="0"/>
                  <w:marTop w:val="0"/>
                  <w:marBottom w:val="0"/>
                  <w:divBdr>
                    <w:top w:val="none" w:sz="0" w:space="0" w:color="auto"/>
                    <w:left w:val="none" w:sz="0" w:space="0" w:color="auto"/>
                    <w:bottom w:val="none" w:sz="0" w:space="0" w:color="auto"/>
                    <w:right w:val="none" w:sz="0" w:space="0" w:color="auto"/>
                  </w:divBdr>
                </w:div>
              </w:divsChild>
            </w:div>
            <w:div w:id="1424567977">
              <w:marLeft w:val="0"/>
              <w:marRight w:val="0"/>
              <w:marTop w:val="0"/>
              <w:marBottom w:val="0"/>
              <w:divBdr>
                <w:top w:val="none" w:sz="0" w:space="0" w:color="auto"/>
                <w:left w:val="none" w:sz="0" w:space="0" w:color="auto"/>
                <w:bottom w:val="none" w:sz="0" w:space="0" w:color="auto"/>
                <w:right w:val="none" w:sz="0" w:space="0" w:color="auto"/>
              </w:divBdr>
              <w:divsChild>
                <w:div w:id="1415276998">
                  <w:marLeft w:val="0"/>
                  <w:marRight w:val="0"/>
                  <w:marTop w:val="0"/>
                  <w:marBottom w:val="0"/>
                  <w:divBdr>
                    <w:top w:val="none" w:sz="0" w:space="0" w:color="auto"/>
                    <w:left w:val="none" w:sz="0" w:space="0" w:color="auto"/>
                    <w:bottom w:val="none" w:sz="0" w:space="0" w:color="auto"/>
                    <w:right w:val="none" w:sz="0" w:space="0" w:color="auto"/>
                  </w:divBdr>
                  <w:divsChild>
                    <w:div w:id="824274136">
                      <w:marLeft w:val="0"/>
                      <w:marRight w:val="0"/>
                      <w:marTop w:val="0"/>
                      <w:marBottom w:val="0"/>
                      <w:divBdr>
                        <w:top w:val="none" w:sz="0" w:space="0" w:color="auto"/>
                        <w:left w:val="none" w:sz="0" w:space="0" w:color="auto"/>
                        <w:bottom w:val="none" w:sz="0" w:space="0" w:color="auto"/>
                        <w:right w:val="none" w:sz="0" w:space="0" w:color="auto"/>
                      </w:divBdr>
                    </w:div>
                  </w:divsChild>
                </w:div>
                <w:div w:id="1538202447">
                  <w:marLeft w:val="0"/>
                  <w:marRight w:val="0"/>
                  <w:marTop w:val="180"/>
                  <w:marBottom w:val="0"/>
                  <w:divBdr>
                    <w:top w:val="none" w:sz="0" w:space="0" w:color="auto"/>
                    <w:left w:val="none" w:sz="0" w:space="0" w:color="auto"/>
                    <w:bottom w:val="none" w:sz="0" w:space="0" w:color="auto"/>
                    <w:right w:val="none" w:sz="0" w:space="0" w:color="auto"/>
                  </w:divBdr>
                  <w:divsChild>
                    <w:div w:id="1983197073">
                      <w:marLeft w:val="0"/>
                      <w:marRight w:val="0"/>
                      <w:marTop w:val="0"/>
                      <w:marBottom w:val="0"/>
                      <w:divBdr>
                        <w:top w:val="none" w:sz="0" w:space="0" w:color="auto"/>
                        <w:left w:val="none" w:sz="0" w:space="0" w:color="auto"/>
                        <w:bottom w:val="none" w:sz="0" w:space="0" w:color="auto"/>
                        <w:right w:val="none" w:sz="0" w:space="0" w:color="auto"/>
                      </w:divBdr>
                      <w:divsChild>
                        <w:div w:id="18287424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2238857">
                  <w:marLeft w:val="0"/>
                  <w:marRight w:val="0"/>
                  <w:marTop w:val="0"/>
                  <w:marBottom w:val="0"/>
                  <w:divBdr>
                    <w:top w:val="none" w:sz="0" w:space="0" w:color="auto"/>
                    <w:left w:val="none" w:sz="0" w:space="0" w:color="auto"/>
                    <w:bottom w:val="none" w:sz="0" w:space="0" w:color="auto"/>
                    <w:right w:val="none" w:sz="0" w:space="0" w:color="auto"/>
                  </w:divBdr>
                  <w:divsChild>
                    <w:div w:id="1218855624">
                      <w:marLeft w:val="0"/>
                      <w:marRight w:val="0"/>
                      <w:marTop w:val="0"/>
                      <w:marBottom w:val="150"/>
                      <w:divBdr>
                        <w:top w:val="none" w:sz="0" w:space="0" w:color="auto"/>
                        <w:left w:val="none" w:sz="0" w:space="0" w:color="auto"/>
                        <w:bottom w:val="none" w:sz="0" w:space="0" w:color="auto"/>
                        <w:right w:val="none" w:sz="0" w:space="0" w:color="auto"/>
                      </w:divBdr>
                    </w:div>
                    <w:div w:id="773744748">
                      <w:marLeft w:val="0"/>
                      <w:marRight w:val="0"/>
                      <w:marTop w:val="100"/>
                      <w:marBottom w:val="100"/>
                      <w:divBdr>
                        <w:top w:val="none" w:sz="0" w:space="0" w:color="auto"/>
                        <w:left w:val="none" w:sz="0" w:space="0" w:color="auto"/>
                        <w:bottom w:val="none" w:sz="0" w:space="0" w:color="auto"/>
                        <w:right w:val="none" w:sz="0" w:space="0" w:color="auto"/>
                      </w:divBdr>
                      <w:divsChild>
                        <w:div w:id="221254662">
                          <w:marLeft w:val="0"/>
                          <w:marRight w:val="0"/>
                          <w:marTop w:val="0"/>
                          <w:marBottom w:val="0"/>
                          <w:divBdr>
                            <w:top w:val="none" w:sz="0" w:space="0" w:color="auto"/>
                            <w:left w:val="none" w:sz="0" w:space="0" w:color="auto"/>
                            <w:bottom w:val="none" w:sz="0" w:space="0" w:color="auto"/>
                            <w:right w:val="none" w:sz="0" w:space="0" w:color="auto"/>
                          </w:divBdr>
                        </w:div>
                        <w:div w:id="1171916902">
                          <w:marLeft w:val="0"/>
                          <w:marRight w:val="0"/>
                          <w:marTop w:val="0"/>
                          <w:marBottom w:val="0"/>
                          <w:divBdr>
                            <w:top w:val="none" w:sz="0" w:space="0" w:color="auto"/>
                            <w:left w:val="none" w:sz="0" w:space="0" w:color="auto"/>
                            <w:bottom w:val="none" w:sz="0" w:space="0" w:color="auto"/>
                            <w:right w:val="none" w:sz="0" w:space="0" w:color="auto"/>
                          </w:divBdr>
                        </w:div>
                      </w:divsChild>
                    </w:div>
                    <w:div w:id="935096456">
                      <w:marLeft w:val="0"/>
                      <w:marRight w:val="0"/>
                      <w:marTop w:val="100"/>
                      <w:marBottom w:val="100"/>
                      <w:divBdr>
                        <w:top w:val="none" w:sz="0" w:space="0" w:color="auto"/>
                        <w:left w:val="none" w:sz="0" w:space="0" w:color="auto"/>
                        <w:bottom w:val="none" w:sz="0" w:space="0" w:color="auto"/>
                        <w:right w:val="none" w:sz="0" w:space="0" w:color="auto"/>
                      </w:divBdr>
                      <w:divsChild>
                        <w:div w:id="292490622">
                          <w:marLeft w:val="0"/>
                          <w:marRight w:val="0"/>
                          <w:marTop w:val="0"/>
                          <w:marBottom w:val="0"/>
                          <w:divBdr>
                            <w:top w:val="none" w:sz="0" w:space="0" w:color="auto"/>
                            <w:left w:val="none" w:sz="0" w:space="0" w:color="auto"/>
                            <w:bottom w:val="none" w:sz="0" w:space="0" w:color="auto"/>
                            <w:right w:val="none" w:sz="0" w:space="0" w:color="auto"/>
                          </w:divBdr>
                        </w:div>
                      </w:divsChild>
                    </w:div>
                    <w:div w:id="1015231382">
                      <w:marLeft w:val="0"/>
                      <w:marRight w:val="0"/>
                      <w:marTop w:val="100"/>
                      <w:marBottom w:val="100"/>
                      <w:divBdr>
                        <w:top w:val="none" w:sz="0" w:space="0" w:color="auto"/>
                        <w:left w:val="none" w:sz="0" w:space="0" w:color="auto"/>
                        <w:bottom w:val="none" w:sz="0" w:space="0" w:color="auto"/>
                        <w:right w:val="none" w:sz="0" w:space="0" w:color="auto"/>
                      </w:divBdr>
                      <w:divsChild>
                        <w:div w:id="760838791">
                          <w:marLeft w:val="0"/>
                          <w:marRight w:val="0"/>
                          <w:marTop w:val="0"/>
                          <w:marBottom w:val="0"/>
                          <w:divBdr>
                            <w:top w:val="none" w:sz="0" w:space="0" w:color="auto"/>
                            <w:left w:val="none" w:sz="0" w:space="0" w:color="auto"/>
                            <w:bottom w:val="none" w:sz="0" w:space="0" w:color="auto"/>
                            <w:right w:val="none" w:sz="0" w:space="0" w:color="auto"/>
                          </w:divBdr>
                        </w:div>
                        <w:div w:id="782117786">
                          <w:marLeft w:val="0"/>
                          <w:marRight w:val="0"/>
                          <w:marTop w:val="0"/>
                          <w:marBottom w:val="0"/>
                          <w:divBdr>
                            <w:top w:val="none" w:sz="0" w:space="0" w:color="auto"/>
                            <w:left w:val="none" w:sz="0" w:space="0" w:color="auto"/>
                            <w:bottom w:val="none" w:sz="0" w:space="0" w:color="auto"/>
                            <w:right w:val="none" w:sz="0" w:space="0" w:color="auto"/>
                          </w:divBdr>
                        </w:div>
                      </w:divsChild>
                    </w:div>
                    <w:div w:id="308680154">
                      <w:marLeft w:val="0"/>
                      <w:marRight w:val="0"/>
                      <w:marTop w:val="100"/>
                      <w:marBottom w:val="100"/>
                      <w:divBdr>
                        <w:top w:val="none" w:sz="0" w:space="0" w:color="auto"/>
                        <w:left w:val="none" w:sz="0" w:space="0" w:color="auto"/>
                        <w:bottom w:val="none" w:sz="0" w:space="0" w:color="auto"/>
                        <w:right w:val="none" w:sz="0" w:space="0" w:color="auto"/>
                      </w:divBdr>
                      <w:divsChild>
                        <w:div w:id="711032611">
                          <w:marLeft w:val="0"/>
                          <w:marRight w:val="0"/>
                          <w:marTop w:val="0"/>
                          <w:marBottom w:val="0"/>
                          <w:divBdr>
                            <w:top w:val="none" w:sz="0" w:space="0" w:color="auto"/>
                            <w:left w:val="none" w:sz="0" w:space="0" w:color="auto"/>
                            <w:bottom w:val="none" w:sz="0" w:space="0" w:color="auto"/>
                            <w:right w:val="none" w:sz="0" w:space="0" w:color="auto"/>
                          </w:divBdr>
                        </w:div>
                        <w:div w:id="5213628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4731944">
                  <w:marLeft w:val="0"/>
                  <w:marRight w:val="0"/>
                  <w:marTop w:val="0"/>
                  <w:marBottom w:val="0"/>
                  <w:divBdr>
                    <w:top w:val="none" w:sz="0" w:space="0" w:color="auto"/>
                    <w:left w:val="none" w:sz="0" w:space="0" w:color="auto"/>
                    <w:bottom w:val="none" w:sz="0" w:space="0" w:color="auto"/>
                    <w:right w:val="none" w:sz="0" w:space="0" w:color="auto"/>
                  </w:divBdr>
                </w:div>
              </w:divsChild>
            </w:div>
            <w:div w:id="285281091">
              <w:marLeft w:val="0"/>
              <w:marRight w:val="0"/>
              <w:marTop w:val="0"/>
              <w:marBottom w:val="0"/>
              <w:divBdr>
                <w:top w:val="none" w:sz="0" w:space="0" w:color="auto"/>
                <w:left w:val="none" w:sz="0" w:space="0" w:color="auto"/>
                <w:bottom w:val="none" w:sz="0" w:space="0" w:color="auto"/>
                <w:right w:val="none" w:sz="0" w:space="0" w:color="auto"/>
              </w:divBdr>
              <w:divsChild>
                <w:div w:id="856119138">
                  <w:marLeft w:val="0"/>
                  <w:marRight w:val="0"/>
                  <w:marTop w:val="0"/>
                  <w:marBottom w:val="0"/>
                  <w:divBdr>
                    <w:top w:val="none" w:sz="0" w:space="0" w:color="auto"/>
                    <w:left w:val="none" w:sz="0" w:space="0" w:color="auto"/>
                    <w:bottom w:val="none" w:sz="0" w:space="0" w:color="auto"/>
                    <w:right w:val="none" w:sz="0" w:space="0" w:color="auto"/>
                  </w:divBdr>
                  <w:divsChild>
                    <w:div w:id="700981295">
                      <w:marLeft w:val="0"/>
                      <w:marRight w:val="0"/>
                      <w:marTop w:val="0"/>
                      <w:marBottom w:val="0"/>
                      <w:divBdr>
                        <w:top w:val="none" w:sz="0" w:space="0" w:color="auto"/>
                        <w:left w:val="none" w:sz="0" w:space="0" w:color="auto"/>
                        <w:bottom w:val="none" w:sz="0" w:space="0" w:color="auto"/>
                        <w:right w:val="none" w:sz="0" w:space="0" w:color="auto"/>
                      </w:divBdr>
                    </w:div>
                  </w:divsChild>
                </w:div>
                <w:div w:id="1664359116">
                  <w:marLeft w:val="0"/>
                  <w:marRight w:val="0"/>
                  <w:marTop w:val="180"/>
                  <w:marBottom w:val="0"/>
                  <w:divBdr>
                    <w:top w:val="none" w:sz="0" w:space="0" w:color="auto"/>
                    <w:left w:val="none" w:sz="0" w:space="0" w:color="auto"/>
                    <w:bottom w:val="none" w:sz="0" w:space="0" w:color="auto"/>
                    <w:right w:val="none" w:sz="0" w:space="0" w:color="auto"/>
                  </w:divBdr>
                  <w:divsChild>
                    <w:div w:id="1312636628">
                      <w:marLeft w:val="0"/>
                      <w:marRight w:val="0"/>
                      <w:marTop w:val="0"/>
                      <w:marBottom w:val="0"/>
                      <w:divBdr>
                        <w:top w:val="none" w:sz="0" w:space="0" w:color="auto"/>
                        <w:left w:val="none" w:sz="0" w:space="0" w:color="auto"/>
                        <w:bottom w:val="none" w:sz="0" w:space="0" w:color="auto"/>
                        <w:right w:val="none" w:sz="0" w:space="0" w:color="auto"/>
                      </w:divBdr>
                      <w:divsChild>
                        <w:div w:id="609092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1487828">
                  <w:marLeft w:val="0"/>
                  <w:marRight w:val="0"/>
                  <w:marTop w:val="0"/>
                  <w:marBottom w:val="0"/>
                  <w:divBdr>
                    <w:top w:val="none" w:sz="0" w:space="0" w:color="auto"/>
                    <w:left w:val="none" w:sz="0" w:space="0" w:color="auto"/>
                    <w:bottom w:val="none" w:sz="0" w:space="0" w:color="auto"/>
                    <w:right w:val="none" w:sz="0" w:space="0" w:color="auto"/>
                  </w:divBdr>
                  <w:divsChild>
                    <w:div w:id="351953349">
                      <w:marLeft w:val="0"/>
                      <w:marRight w:val="0"/>
                      <w:marTop w:val="0"/>
                      <w:marBottom w:val="150"/>
                      <w:divBdr>
                        <w:top w:val="none" w:sz="0" w:space="0" w:color="auto"/>
                        <w:left w:val="none" w:sz="0" w:space="0" w:color="auto"/>
                        <w:bottom w:val="none" w:sz="0" w:space="0" w:color="auto"/>
                        <w:right w:val="none" w:sz="0" w:space="0" w:color="auto"/>
                      </w:divBdr>
                    </w:div>
                    <w:div w:id="1582905563">
                      <w:marLeft w:val="0"/>
                      <w:marRight w:val="0"/>
                      <w:marTop w:val="100"/>
                      <w:marBottom w:val="100"/>
                      <w:divBdr>
                        <w:top w:val="none" w:sz="0" w:space="0" w:color="auto"/>
                        <w:left w:val="none" w:sz="0" w:space="0" w:color="auto"/>
                        <w:bottom w:val="none" w:sz="0" w:space="0" w:color="auto"/>
                        <w:right w:val="none" w:sz="0" w:space="0" w:color="auto"/>
                      </w:divBdr>
                      <w:divsChild>
                        <w:div w:id="1729761062">
                          <w:marLeft w:val="0"/>
                          <w:marRight w:val="0"/>
                          <w:marTop w:val="0"/>
                          <w:marBottom w:val="0"/>
                          <w:divBdr>
                            <w:top w:val="none" w:sz="0" w:space="0" w:color="auto"/>
                            <w:left w:val="none" w:sz="0" w:space="0" w:color="auto"/>
                            <w:bottom w:val="none" w:sz="0" w:space="0" w:color="auto"/>
                            <w:right w:val="none" w:sz="0" w:space="0" w:color="auto"/>
                          </w:divBdr>
                        </w:div>
                        <w:div w:id="776681782">
                          <w:marLeft w:val="0"/>
                          <w:marRight w:val="0"/>
                          <w:marTop w:val="0"/>
                          <w:marBottom w:val="0"/>
                          <w:divBdr>
                            <w:top w:val="none" w:sz="0" w:space="0" w:color="auto"/>
                            <w:left w:val="none" w:sz="0" w:space="0" w:color="auto"/>
                            <w:bottom w:val="none" w:sz="0" w:space="0" w:color="auto"/>
                            <w:right w:val="none" w:sz="0" w:space="0" w:color="auto"/>
                          </w:divBdr>
                        </w:div>
                      </w:divsChild>
                    </w:div>
                    <w:div w:id="2027516821">
                      <w:marLeft w:val="0"/>
                      <w:marRight w:val="0"/>
                      <w:marTop w:val="100"/>
                      <w:marBottom w:val="100"/>
                      <w:divBdr>
                        <w:top w:val="none" w:sz="0" w:space="0" w:color="auto"/>
                        <w:left w:val="none" w:sz="0" w:space="0" w:color="auto"/>
                        <w:bottom w:val="none" w:sz="0" w:space="0" w:color="auto"/>
                        <w:right w:val="none" w:sz="0" w:space="0" w:color="auto"/>
                      </w:divBdr>
                      <w:divsChild>
                        <w:div w:id="1203666302">
                          <w:marLeft w:val="0"/>
                          <w:marRight w:val="0"/>
                          <w:marTop w:val="0"/>
                          <w:marBottom w:val="0"/>
                          <w:divBdr>
                            <w:top w:val="none" w:sz="0" w:space="0" w:color="auto"/>
                            <w:left w:val="none" w:sz="0" w:space="0" w:color="auto"/>
                            <w:bottom w:val="none" w:sz="0" w:space="0" w:color="auto"/>
                            <w:right w:val="none" w:sz="0" w:space="0" w:color="auto"/>
                          </w:divBdr>
                        </w:div>
                      </w:divsChild>
                    </w:div>
                    <w:div w:id="992955463">
                      <w:marLeft w:val="0"/>
                      <w:marRight w:val="0"/>
                      <w:marTop w:val="100"/>
                      <w:marBottom w:val="100"/>
                      <w:divBdr>
                        <w:top w:val="none" w:sz="0" w:space="0" w:color="auto"/>
                        <w:left w:val="none" w:sz="0" w:space="0" w:color="auto"/>
                        <w:bottom w:val="none" w:sz="0" w:space="0" w:color="auto"/>
                        <w:right w:val="none" w:sz="0" w:space="0" w:color="auto"/>
                      </w:divBdr>
                      <w:divsChild>
                        <w:div w:id="1282224661">
                          <w:marLeft w:val="0"/>
                          <w:marRight w:val="0"/>
                          <w:marTop w:val="0"/>
                          <w:marBottom w:val="0"/>
                          <w:divBdr>
                            <w:top w:val="none" w:sz="0" w:space="0" w:color="auto"/>
                            <w:left w:val="none" w:sz="0" w:space="0" w:color="auto"/>
                            <w:bottom w:val="none" w:sz="0" w:space="0" w:color="auto"/>
                            <w:right w:val="none" w:sz="0" w:space="0" w:color="auto"/>
                          </w:divBdr>
                        </w:div>
                        <w:div w:id="1555308111">
                          <w:marLeft w:val="0"/>
                          <w:marRight w:val="0"/>
                          <w:marTop w:val="0"/>
                          <w:marBottom w:val="0"/>
                          <w:divBdr>
                            <w:top w:val="none" w:sz="0" w:space="0" w:color="auto"/>
                            <w:left w:val="none" w:sz="0" w:space="0" w:color="auto"/>
                            <w:bottom w:val="none" w:sz="0" w:space="0" w:color="auto"/>
                            <w:right w:val="none" w:sz="0" w:space="0" w:color="auto"/>
                          </w:divBdr>
                        </w:div>
                      </w:divsChild>
                    </w:div>
                    <w:div w:id="792287005">
                      <w:marLeft w:val="0"/>
                      <w:marRight w:val="0"/>
                      <w:marTop w:val="100"/>
                      <w:marBottom w:val="100"/>
                      <w:divBdr>
                        <w:top w:val="none" w:sz="0" w:space="0" w:color="auto"/>
                        <w:left w:val="none" w:sz="0" w:space="0" w:color="auto"/>
                        <w:bottom w:val="none" w:sz="0" w:space="0" w:color="auto"/>
                        <w:right w:val="none" w:sz="0" w:space="0" w:color="auto"/>
                      </w:divBdr>
                      <w:divsChild>
                        <w:div w:id="1820228506">
                          <w:marLeft w:val="0"/>
                          <w:marRight w:val="0"/>
                          <w:marTop w:val="0"/>
                          <w:marBottom w:val="0"/>
                          <w:divBdr>
                            <w:top w:val="none" w:sz="0" w:space="0" w:color="auto"/>
                            <w:left w:val="none" w:sz="0" w:space="0" w:color="auto"/>
                            <w:bottom w:val="none" w:sz="0" w:space="0" w:color="auto"/>
                            <w:right w:val="none" w:sz="0" w:space="0" w:color="auto"/>
                          </w:divBdr>
                        </w:div>
                        <w:div w:id="18579577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7733168">
                  <w:marLeft w:val="0"/>
                  <w:marRight w:val="0"/>
                  <w:marTop w:val="0"/>
                  <w:marBottom w:val="0"/>
                  <w:divBdr>
                    <w:top w:val="none" w:sz="0" w:space="0" w:color="auto"/>
                    <w:left w:val="none" w:sz="0" w:space="0" w:color="auto"/>
                    <w:bottom w:val="none" w:sz="0" w:space="0" w:color="auto"/>
                    <w:right w:val="none" w:sz="0" w:space="0" w:color="auto"/>
                  </w:divBdr>
                </w:div>
              </w:divsChild>
            </w:div>
            <w:div w:id="1061711396">
              <w:marLeft w:val="0"/>
              <w:marRight w:val="0"/>
              <w:marTop w:val="0"/>
              <w:marBottom w:val="0"/>
              <w:divBdr>
                <w:top w:val="none" w:sz="0" w:space="0" w:color="auto"/>
                <w:left w:val="none" w:sz="0" w:space="0" w:color="auto"/>
                <w:bottom w:val="none" w:sz="0" w:space="0" w:color="auto"/>
                <w:right w:val="none" w:sz="0" w:space="0" w:color="auto"/>
              </w:divBdr>
              <w:divsChild>
                <w:div w:id="481241406">
                  <w:marLeft w:val="0"/>
                  <w:marRight w:val="0"/>
                  <w:marTop w:val="0"/>
                  <w:marBottom w:val="0"/>
                  <w:divBdr>
                    <w:top w:val="none" w:sz="0" w:space="0" w:color="auto"/>
                    <w:left w:val="none" w:sz="0" w:space="0" w:color="auto"/>
                    <w:bottom w:val="none" w:sz="0" w:space="0" w:color="auto"/>
                    <w:right w:val="none" w:sz="0" w:space="0" w:color="auto"/>
                  </w:divBdr>
                  <w:divsChild>
                    <w:div w:id="85662502">
                      <w:marLeft w:val="0"/>
                      <w:marRight w:val="0"/>
                      <w:marTop w:val="0"/>
                      <w:marBottom w:val="0"/>
                      <w:divBdr>
                        <w:top w:val="none" w:sz="0" w:space="0" w:color="auto"/>
                        <w:left w:val="none" w:sz="0" w:space="0" w:color="auto"/>
                        <w:bottom w:val="none" w:sz="0" w:space="0" w:color="auto"/>
                        <w:right w:val="none" w:sz="0" w:space="0" w:color="auto"/>
                      </w:divBdr>
                    </w:div>
                  </w:divsChild>
                </w:div>
                <w:div w:id="2118206761">
                  <w:marLeft w:val="0"/>
                  <w:marRight w:val="0"/>
                  <w:marTop w:val="180"/>
                  <w:marBottom w:val="0"/>
                  <w:divBdr>
                    <w:top w:val="none" w:sz="0" w:space="0" w:color="auto"/>
                    <w:left w:val="none" w:sz="0" w:space="0" w:color="auto"/>
                    <w:bottom w:val="none" w:sz="0" w:space="0" w:color="auto"/>
                    <w:right w:val="none" w:sz="0" w:space="0" w:color="auto"/>
                  </w:divBdr>
                  <w:divsChild>
                    <w:div w:id="1119955811">
                      <w:marLeft w:val="0"/>
                      <w:marRight w:val="0"/>
                      <w:marTop w:val="0"/>
                      <w:marBottom w:val="0"/>
                      <w:divBdr>
                        <w:top w:val="none" w:sz="0" w:space="0" w:color="auto"/>
                        <w:left w:val="none" w:sz="0" w:space="0" w:color="auto"/>
                        <w:bottom w:val="none" w:sz="0" w:space="0" w:color="auto"/>
                        <w:right w:val="none" w:sz="0" w:space="0" w:color="auto"/>
                      </w:divBdr>
                      <w:divsChild>
                        <w:div w:id="17040130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9132175">
                  <w:marLeft w:val="0"/>
                  <w:marRight w:val="0"/>
                  <w:marTop w:val="0"/>
                  <w:marBottom w:val="0"/>
                  <w:divBdr>
                    <w:top w:val="none" w:sz="0" w:space="0" w:color="auto"/>
                    <w:left w:val="none" w:sz="0" w:space="0" w:color="auto"/>
                    <w:bottom w:val="none" w:sz="0" w:space="0" w:color="auto"/>
                    <w:right w:val="none" w:sz="0" w:space="0" w:color="auto"/>
                  </w:divBdr>
                  <w:divsChild>
                    <w:div w:id="1346135470">
                      <w:marLeft w:val="0"/>
                      <w:marRight w:val="0"/>
                      <w:marTop w:val="0"/>
                      <w:marBottom w:val="150"/>
                      <w:divBdr>
                        <w:top w:val="none" w:sz="0" w:space="0" w:color="auto"/>
                        <w:left w:val="none" w:sz="0" w:space="0" w:color="auto"/>
                        <w:bottom w:val="none" w:sz="0" w:space="0" w:color="auto"/>
                        <w:right w:val="none" w:sz="0" w:space="0" w:color="auto"/>
                      </w:divBdr>
                    </w:div>
                    <w:div w:id="1083602909">
                      <w:marLeft w:val="0"/>
                      <w:marRight w:val="0"/>
                      <w:marTop w:val="100"/>
                      <w:marBottom w:val="100"/>
                      <w:divBdr>
                        <w:top w:val="none" w:sz="0" w:space="0" w:color="auto"/>
                        <w:left w:val="none" w:sz="0" w:space="0" w:color="auto"/>
                        <w:bottom w:val="none" w:sz="0" w:space="0" w:color="auto"/>
                        <w:right w:val="none" w:sz="0" w:space="0" w:color="auto"/>
                      </w:divBdr>
                      <w:divsChild>
                        <w:div w:id="2085375497">
                          <w:marLeft w:val="0"/>
                          <w:marRight w:val="0"/>
                          <w:marTop w:val="0"/>
                          <w:marBottom w:val="0"/>
                          <w:divBdr>
                            <w:top w:val="none" w:sz="0" w:space="0" w:color="auto"/>
                            <w:left w:val="none" w:sz="0" w:space="0" w:color="auto"/>
                            <w:bottom w:val="none" w:sz="0" w:space="0" w:color="auto"/>
                            <w:right w:val="none" w:sz="0" w:space="0" w:color="auto"/>
                          </w:divBdr>
                        </w:div>
                        <w:div w:id="1091393620">
                          <w:marLeft w:val="0"/>
                          <w:marRight w:val="0"/>
                          <w:marTop w:val="0"/>
                          <w:marBottom w:val="0"/>
                          <w:divBdr>
                            <w:top w:val="none" w:sz="0" w:space="0" w:color="auto"/>
                            <w:left w:val="none" w:sz="0" w:space="0" w:color="auto"/>
                            <w:bottom w:val="none" w:sz="0" w:space="0" w:color="auto"/>
                            <w:right w:val="none" w:sz="0" w:space="0" w:color="auto"/>
                          </w:divBdr>
                        </w:div>
                      </w:divsChild>
                    </w:div>
                    <w:div w:id="36663385">
                      <w:marLeft w:val="0"/>
                      <w:marRight w:val="0"/>
                      <w:marTop w:val="100"/>
                      <w:marBottom w:val="100"/>
                      <w:divBdr>
                        <w:top w:val="none" w:sz="0" w:space="0" w:color="auto"/>
                        <w:left w:val="none" w:sz="0" w:space="0" w:color="auto"/>
                        <w:bottom w:val="none" w:sz="0" w:space="0" w:color="auto"/>
                        <w:right w:val="none" w:sz="0" w:space="0" w:color="auto"/>
                      </w:divBdr>
                      <w:divsChild>
                        <w:div w:id="305203290">
                          <w:marLeft w:val="0"/>
                          <w:marRight w:val="0"/>
                          <w:marTop w:val="0"/>
                          <w:marBottom w:val="0"/>
                          <w:divBdr>
                            <w:top w:val="none" w:sz="0" w:space="0" w:color="auto"/>
                            <w:left w:val="none" w:sz="0" w:space="0" w:color="auto"/>
                            <w:bottom w:val="none" w:sz="0" w:space="0" w:color="auto"/>
                            <w:right w:val="none" w:sz="0" w:space="0" w:color="auto"/>
                          </w:divBdr>
                        </w:div>
                      </w:divsChild>
                    </w:div>
                    <w:div w:id="1410153491">
                      <w:marLeft w:val="0"/>
                      <w:marRight w:val="0"/>
                      <w:marTop w:val="100"/>
                      <w:marBottom w:val="100"/>
                      <w:divBdr>
                        <w:top w:val="none" w:sz="0" w:space="0" w:color="auto"/>
                        <w:left w:val="none" w:sz="0" w:space="0" w:color="auto"/>
                        <w:bottom w:val="none" w:sz="0" w:space="0" w:color="auto"/>
                        <w:right w:val="none" w:sz="0" w:space="0" w:color="auto"/>
                      </w:divBdr>
                      <w:divsChild>
                        <w:div w:id="1034235699">
                          <w:marLeft w:val="0"/>
                          <w:marRight w:val="0"/>
                          <w:marTop w:val="0"/>
                          <w:marBottom w:val="0"/>
                          <w:divBdr>
                            <w:top w:val="none" w:sz="0" w:space="0" w:color="auto"/>
                            <w:left w:val="none" w:sz="0" w:space="0" w:color="auto"/>
                            <w:bottom w:val="none" w:sz="0" w:space="0" w:color="auto"/>
                            <w:right w:val="none" w:sz="0" w:space="0" w:color="auto"/>
                          </w:divBdr>
                        </w:div>
                        <w:div w:id="1087766994">
                          <w:marLeft w:val="0"/>
                          <w:marRight w:val="0"/>
                          <w:marTop w:val="0"/>
                          <w:marBottom w:val="0"/>
                          <w:divBdr>
                            <w:top w:val="none" w:sz="0" w:space="0" w:color="auto"/>
                            <w:left w:val="none" w:sz="0" w:space="0" w:color="auto"/>
                            <w:bottom w:val="none" w:sz="0" w:space="0" w:color="auto"/>
                            <w:right w:val="none" w:sz="0" w:space="0" w:color="auto"/>
                          </w:divBdr>
                        </w:div>
                      </w:divsChild>
                    </w:div>
                    <w:div w:id="981349151">
                      <w:marLeft w:val="0"/>
                      <w:marRight w:val="0"/>
                      <w:marTop w:val="100"/>
                      <w:marBottom w:val="100"/>
                      <w:divBdr>
                        <w:top w:val="none" w:sz="0" w:space="0" w:color="auto"/>
                        <w:left w:val="none" w:sz="0" w:space="0" w:color="auto"/>
                        <w:bottom w:val="none" w:sz="0" w:space="0" w:color="auto"/>
                        <w:right w:val="none" w:sz="0" w:space="0" w:color="auto"/>
                      </w:divBdr>
                      <w:divsChild>
                        <w:div w:id="1229153071">
                          <w:marLeft w:val="0"/>
                          <w:marRight w:val="0"/>
                          <w:marTop w:val="0"/>
                          <w:marBottom w:val="0"/>
                          <w:divBdr>
                            <w:top w:val="none" w:sz="0" w:space="0" w:color="auto"/>
                            <w:left w:val="none" w:sz="0" w:space="0" w:color="auto"/>
                            <w:bottom w:val="none" w:sz="0" w:space="0" w:color="auto"/>
                            <w:right w:val="none" w:sz="0" w:space="0" w:color="auto"/>
                          </w:divBdr>
                        </w:div>
                        <w:div w:id="6564962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8683993">
                  <w:marLeft w:val="0"/>
                  <w:marRight w:val="0"/>
                  <w:marTop w:val="0"/>
                  <w:marBottom w:val="0"/>
                  <w:divBdr>
                    <w:top w:val="none" w:sz="0" w:space="0" w:color="auto"/>
                    <w:left w:val="none" w:sz="0" w:space="0" w:color="auto"/>
                    <w:bottom w:val="none" w:sz="0" w:space="0" w:color="auto"/>
                    <w:right w:val="none" w:sz="0" w:space="0" w:color="auto"/>
                  </w:divBdr>
                </w:div>
              </w:divsChild>
            </w:div>
            <w:div w:id="849568569">
              <w:marLeft w:val="0"/>
              <w:marRight w:val="0"/>
              <w:marTop w:val="0"/>
              <w:marBottom w:val="0"/>
              <w:divBdr>
                <w:top w:val="none" w:sz="0" w:space="0" w:color="auto"/>
                <w:left w:val="none" w:sz="0" w:space="0" w:color="auto"/>
                <w:bottom w:val="none" w:sz="0" w:space="0" w:color="auto"/>
                <w:right w:val="none" w:sz="0" w:space="0" w:color="auto"/>
              </w:divBdr>
              <w:divsChild>
                <w:div w:id="1002588131">
                  <w:marLeft w:val="0"/>
                  <w:marRight w:val="0"/>
                  <w:marTop w:val="0"/>
                  <w:marBottom w:val="0"/>
                  <w:divBdr>
                    <w:top w:val="none" w:sz="0" w:space="0" w:color="auto"/>
                    <w:left w:val="none" w:sz="0" w:space="0" w:color="auto"/>
                    <w:bottom w:val="none" w:sz="0" w:space="0" w:color="auto"/>
                    <w:right w:val="none" w:sz="0" w:space="0" w:color="auto"/>
                  </w:divBdr>
                  <w:divsChild>
                    <w:div w:id="104079947">
                      <w:marLeft w:val="0"/>
                      <w:marRight w:val="0"/>
                      <w:marTop w:val="0"/>
                      <w:marBottom w:val="0"/>
                      <w:divBdr>
                        <w:top w:val="none" w:sz="0" w:space="0" w:color="auto"/>
                        <w:left w:val="none" w:sz="0" w:space="0" w:color="auto"/>
                        <w:bottom w:val="none" w:sz="0" w:space="0" w:color="auto"/>
                        <w:right w:val="none" w:sz="0" w:space="0" w:color="auto"/>
                      </w:divBdr>
                    </w:div>
                  </w:divsChild>
                </w:div>
                <w:div w:id="1138036194">
                  <w:marLeft w:val="0"/>
                  <w:marRight w:val="0"/>
                  <w:marTop w:val="180"/>
                  <w:marBottom w:val="0"/>
                  <w:divBdr>
                    <w:top w:val="none" w:sz="0" w:space="0" w:color="auto"/>
                    <w:left w:val="none" w:sz="0" w:space="0" w:color="auto"/>
                    <w:bottom w:val="none" w:sz="0" w:space="0" w:color="auto"/>
                    <w:right w:val="none" w:sz="0" w:space="0" w:color="auto"/>
                  </w:divBdr>
                  <w:divsChild>
                    <w:div w:id="52699834">
                      <w:marLeft w:val="0"/>
                      <w:marRight w:val="0"/>
                      <w:marTop w:val="0"/>
                      <w:marBottom w:val="0"/>
                      <w:divBdr>
                        <w:top w:val="none" w:sz="0" w:space="0" w:color="auto"/>
                        <w:left w:val="none" w:sz="0" w:space="0" w:color="auto"/>
                        <w:bottom w:val="none" w:sz="0" w:space="0" w:color="auto"/>
                        <w:right w:val="none" w:sz="0" w:space="0" w:color="auto"/>
                      </w:divBdr>
                      <w:divsChild>
                        <w:div w:id="2353604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8297419">
                  <w:marLeft w:val="0"/>
                  <w:marRight w:val="0"/>
                  <w:marTop w:val="0"/>
                  <w:marBottom w:val="0"/>
                  <w:divBdr>
                    <w:top w:val="none" w:sz="0" w:space="0" w:color="auto"/>
                    <w:left w:val="none" w:sz="0" w:space="0" w:color="auto"/>
                    <w:bottom w:val="none" w:sz="0" w:space="0" w:color="auto"/>
                    <w:right w:val="none" w:sz="0" w:space="0" w:color="auto"/>
                  </w:divBdr>
                  <w:divsChild>
                    <w:div w:id="423569933">
                      <w:marLeft w:val="0"/>
                      <w:marRight w:val="0"/>
                      <w:marTop w:val="0"/>
                      <w:marBottom w:val="150"/>
                      <w:divBdr>
                        <w:top w:val="none" w:sz="0" w:space="0" w:color="auto"/>
                        <w:left w:val="none" w:sz="0" w:space="0" w:color="auto"/>
                        <w:bottom w:val="none" w:sz="0" w:space="0" w:color="auto"/>
                        <w:right w:val="none" w:sz="0" w:space="0" w:color="auto"/>
                      </w:divBdr>
                    </w:div>
                    <w:div w:id="1056201304">
                      <w:marLeft w:val="0"/>
                      <w:marRight w:val="0"/>
                      <w:marTop w:val="100"/>
                      <w:marBottom w:val="100"/>
                      <w:divBdr>
                        <w:top w:val="none" w:sz="0" w:space="0" w:color="auto"/>
                        <w:left w:val="none" w:sz="0" w:space="0" w:color="auto"/>
                        <w:bottom w:val="none" w:sz="0" w:space="0" w:color="auto"/>
                        <w:right w:val="none" w:sz="0" w:space="0" w:color="auto"/>
                      </w:divBdr>
                      <w:divsChild>
                        <w:div w:id="1032000304">
                          <w:marLeft w:val="0"/>
                          <w:marRight w:val="0"/>
                          <w:marTop w:val="0"/>
                          <w:marBottom w:val="0"/>
                          <w:divBdr>
                            <w:top w:val="none" w:sz="0" w:space="0" w:color="auto"/>
                            <w:left w:val="none" w:sz="0" w:space="0" w:color="auto"/>
                            <w:bottom w:val="none" w:sz="0" w:space="0" w:color="auto"/>
                            <w:right w:val="none" w:sz="0" w:space="0" w:color="auto"/>
                          </w:divBdr>
                        </w:div>
                        <w:div w:id="681518751">
                          <w:marLeft w:val="0"/>
                          <w:marRight w:val="0"/>
                          <w:marTop w:val="0"/>
                          <w:marBottom w:val="0"/>
                          <w:divBdr>
                            <w:top w:val="none" w:sz="0" w:space="0" w:color="auto"/>
                            <w:left w:val="none" w:sz="0" w:space="0" w:color="auto"/>
                            <w:bottom w:val="none" w:sz="0" w:space="0" w:color="auto"/>
                            <w:right w:val="none" w:sz="0" w:space="0" w:color="auto"/>
                          </w:divBdr>
                        </w:div>
                      </w:divsChild>
                    </w:div>
                    <w:div w:id="744259440">
                      <w:marLeft w:val="0"/>
                      <w:marRight w:val="0"/>
                      <w:marTop w:val="100"/>
                      <w:marBottom w:val="100"/>
                      <w:divBdr>
                        <w:top w:val="none" w:sz="0" w:space="0" w:color="auto"/>
                        <w:left w:val="none" w:sz="0" w:space="0" w:color="auto"/>
                        <w:bottom w:val="none" w:sz="0" w:space="0" w:color="auto"/>
                        <w:right w:val="none" w:sz="0" w:space="0" w:color="auto"/>
                      </w:divBdr>
                      <w:divsChild>
                        <w:div w:id="312568387">
                          <w:marLeft w:val="0"/>
                          <w:marRight w:val="0"/>
                          <w:marTop w:val="0"/>
                          <w:marBottom w:val="0"/>
                          <w:divBdr>
                            <w:top w:val="none" w:sz="0" w:space="0" w:color="auto"/>
                            <w:left w:val="none" w:sz="0" w:space="0" w:color="auto"/>
                            <w:bottom w:val="none" w:sz="0" w:space="0" w:color="auto"/>
                            <w:right w:val="none" w:sz="0" w:space="0" w:color="auto"/>
                          </w:divBdr>
                        </w:div>
                      </w:divsChild>
                    </w:div>
                    <w:div w:id="1060060041">
                      <w:marLeft w:val="0"/>
                      <w:marRight w:val="0"/>
                      <w:marTop w:val="100"/>
                      <w:marBottom w:val="100"/>
                      <w:divBdr>
                        <w:top w:val="none" w:sz="0" w:space="0" w:color="auto"/>
                        <w:left w:val="none" w:sz="0" w:space="0" w:color="auto"/>
                        <w:bottom w:val="none" w:sz="0" w:space="0" w:color="auto"/>
                        <w:right w:val="none" w:sz="0" w:space="0" w:color="auto"/>
                      </w:divBdr>
                      <w:divsChild>
                        <w:div w:id="678502590">
                          <w:marLeft w:val="0"/>
                          <w:marRight w:val="0"/>
                          <w:marTop w:val="0"/>
                          <w:marBottom w:val="0"/>
                          <w:divBdr>
                            <w:top w:val="none" w:sz="0" w:space="0" w:color="auto"/>
                            <w:left w:val="none" w:sz="0" w:space="0" w:color="auto"/>
                            <w:bottom w:val="none" w:sz="0" w:space="0" w:color="auto"/>
                            <w:right w:val="none" w:sz="0" w:space="0" w:color="auto"/>
                          </w:divBdr>
                        </w:div>
                        <w:div w:id="836070819">
                          <w:marLeft w:val="0"/>
                          <w:marRight w:val="0"/>
                          <w:marTop w:val="0"/>
                          <w:marBottom w:val="0"/>
                          <w:divBdr>
                            <w:top w:val="none" w:sz="0" w:space="0" w:color="auto"/>
                            <w:left w:val="none" w:sz="0" w:space="0" w:color="auto"/>
                            <w:bottom w:val="none" w:sz="0" w:space="0" w:color="auto"/>
                            <w:right w:val="none" w:sz="0" w:space="0" w:color="auto"/>
                          </w:divBdr>
                        </w:div>
                      </w:divsChild>
                    </w:div>
                    <w:div w:id="1093357719">
                      <w:marLeft w:val="0"/>
                      <w:marRight w:val="0"/>
                      <w:marTop w:val="100"/>
                      <w:marBottom w:val="100"/>
                      <w:divBdr>
                        <w:top w:val="none" w:sz="0" w:space="0" w:color="auto"/>
                        <w:left w:val="none" w:sz="0" w:space="0" w:color="auto"/>
                        <w:bottom w:val="none" w:sz="0" w:space="0" w:color="auto"/>
                        <w:right w:val="none" w:sz="0" w:space="0" w:color="auto"/>
                      </w:divBdr>
                      <w:divsChild>
                        <w:div w:id="506018945">
                          <w:marLeft w:val="0"/>
                          <w:marRight w:val="0"/>
                          <w:marTop w:val="0"/>
                          <w:marBottom w:val="0"/>
                          <w:divBdr>
                            <w:top w:val="none" w:sz="0" w:space="0" w:color="auto"/>
                            <w:left w:val="none" w:sz="0" w:space="0" w:color="auto"/>
                            <w:bottom w:val="none" w:sz="0" w:space="0" w:color="auto"/>
                            <w:right w:val="none" w:sz="0" w:space="0" w:color="auto"/>
                          </w:divBdr>
                        </w:div>
                        <w:div w:id="12006251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9676655">
                  <w:marLeft w:val="0"/>
                  <w:marRight w:val="0"/>
                  <w:marTop w:val="0"/>
                  <w:marBottom w:val="0"/>
                  <w:divBdr>
                    <w:top w:val="none" w:sz="0" w:space="0" w:color="auto"/>
                    <w:left w:val="none" w:sz="0" w:space="0" w:color="auto"/>
                    <w:bottom w:val="none" w:sz="0" w:space="0" w:color="auto"/>
                    <w:right w:val="none" w:sz="0" w:space="0" w:color="auto"/>
                  </w:divBdr>
                </w:div>
              </w:divsChild>
            </w:div>
            <w:div w:id="1057893613">
              <w:marLeft w:val="0"/>
              <w:marRight w:val="0"/>
              <w:marTop w:val="0"/>
              <w:marBottom w:val="0"/>
              <w:divBdr>
                <w:top w:val="none" w:sz="0" w:space="0" w:color="auto"/>
                <w:left w:val="none" w:sz="0" w:space="0" w:color="auto"/>
                <w:bottom w:val="none" w:sz="0" w:space="0" w:color="auto"/>
                <w:right w:val="none" w:sz="0" w:space="0" w:color="auto"/>
              </w:divBdr>
              <w:divsChild>
                <w:div w:id="130903372">
                  <w:marLeft w:val="0"/>
                  <w:marRight w:val="0"/>
                  <w:marTop w:val="0"/>
                  <w:marBottom w:val="0"/>
                  <w:divBdr>
                    <w:top w:val="none" w:sz="0" w:space="0" w:color="auto"/>
                    <w:left w:val="none" w:sz="0" w:space="0" w:color="auto"/>
                    <w:bottom w:val="none" w:sz="0" w:space="0" w:color="auto"/>
                    <w:right w:val="none" w:sz="0" w:space="0" w:color="auto"/>
                  </w:divBdr>
                  <w:divsChild>
                    <w:div w:id="595208742">
                      <w:marLeft w:val="0"/>
                      <w:marRight w:val="0"/>
                      <w:marTop w:val="0"/>
                      <w:marBottom w:val="0"/>
                      <w:divBdr>
                        <w:top w:val="none" w:sz="0" w:space="0" w:color="auto"/>
                        <w:left w:val="none" w:sz="0" w:space="0" w:color="auto"/>
                        <w:bottom w:val="none" w:sz="0" w:space="0" w:color="auto"/>
                        <w:right w:val="none" w:sz="0" w:space="0" w:color="auto"/>
                      </w:divBdr>
                    </w:div>
                  </w:divsChild>
                </w:div>
                <w:div w:id="1245264378">
                  <w:marLeft w:val="0"/>
                  <w:marRight w:val="0"/>
                  <w:marTop w:val="180"/>
                  <w:marBottom w:val="0"/>
                  <w:divBdr>
                    <w:top w:val="none" w:sz="0" w:space="0" w:color="auto"/>
                    <w:left w:val="none" w:sz="0" w:space="0" w:color="auto"/>
                    <w:bottom w:val="none" w:sz="0" w:space="0" w:color="auto"/>
                    <w:right w:val="none" w:sz="0" w:space="0" w:color="auto"/>
                  </w:divBdr>
                  <w:divsChild>
                    <w:div w:id="1922061340">
                      <w:marLeft w:val="0"/>
                      <w:marRight w:val="0"/>
                      <w:marTop w:val="0"/>
                      <w:marBottom w:val="0"/>
                      <w:divBdr>
                        <w:top w:val="none" w:sz="0" w:space="0" w:color="auto"/>
                        <w:left w:val="none" w:sz="0" w:space="0" w:color="auto"/>
                        <w:bottom w:val="none" w:sz="0" w:space="0" w:color="auto"/>
                        <w:right w:val="none" w:sz="0" w:space="0" w:color="auto"/>
                      </w:divBdr>
                      <w:divsChild>
                        <w:div w:id="1661807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8697916">
                  <w:marLeft w:val="0"/>
                  <w:marRight w:val="0"/>
                  <w:marTop w:val="0"/>
                  <w:marBottom w:val="0"/>
                  <w:divBdr>
                    <w:top w:val="none" w:sz="0" w:space="0" w:color="auto"/>
                    <w:left w:val="none" w:sz="0" w:space="0" w:color="auto"/>
                    <w:bottom w:val="none" w:sz="0" w:space="0" w:color="auto"/>
                    <w:right w:val="none" w:sz="0" w:space="0" w:color="auto"/>
                  </w:divBdr>
                  <w:divsChild>
                    <w:div w:id="1244997022">
                      <w:marLeft w:val="0"/>
                      <w:marRight w:val="0"/>
                      <w:marTop w:val="0"/>
                      <w:marBottom w:val="150"/>
                      <w:divBdr>
                        <w:top w:val="none" w:sz="0" w:space="0" w:color="auto"/>
                        <w:left w:val="none" w:sz="0" w:space="0" w:color="auto"/>
                        <w:bottom w:val="none" w:sz="0" w:space="0" w:color="auto"/>
                        <w:right w:val="none" w:sz="0" w:space="0" w:color="auto"/>
                      </w:divBdr>
                    </w:div>
                    <w:div w:id="1077166355">
                      <w:marLeft w:val="0"/>
                      <w:marRight w:val="0"/>
                      <w:marTop w:val="100"/>
                      <w:marBottom w:val="100"/>
                      <w:divBdr>
                        <w:top w:val="none" w:sz="0" w:space="0" w:color="auto"/>
                        <w:left w:val="none" w:sz="0" w:space="0" w:color="auto"/>
                        <w:bottom w:val="none" w:sz="0" w:space="0" w:color="auto"/>
                        <w:right w:val="none" w:sz="0" w:space="0" w:color="auto"/>
                      </w:divBdr>
                      <w:divsChild>
                        <w:div w:id="722027752">
                          <w:marLeft w:val="0"/>
                          <w:marRight w:val="0"/>
                          <w:marTop w:val="0"/>
                          <w:marBottom w:val="0"/>
                          <w:divBdr>
                            <w:top w:val="none" w:sz="0" w:space="0" w:color="auto"/>
                            <w:left w:val="none" w:sz="0" w:space="0" w:color="auto"/>
                            <w:bottom w:val="none" w:sz="0" w:space="0" w:color="auto"/>
                            <w:right w:val="none" w:sz="0" w:space="0" w:color="auto"/>
                          </w:divBdr>
                        </w:div>
                        <w:div w:id="37781094">
                          <w:marLeft w:val="0"/>
                          <w:marRight w:val="0"/>
                          <w:marTop w:val="0"/>
                          <w:marBottom w:val="0"/>
                          <w:divBdr>
                            <w:top w:val="none" w:sz="0" w:space="0" w:color="auto"/>
                            <w:left w:val="none" w:sz="0" w:space="0" w:color="auto"/>
                            <w:bottom w:val="none" w:sz="0" w:space="0" w:color="auto"/>
                            <w:right w:val="none" w:sz="0" w:space="0" w:color="auto"/>
                          </w:divBdr>
                        </w:div>
                      </w:divsChild>
                    </w:div>
                    <w:div w:id="1622684303">
                      <w:marLeft w:val="0"/>
                      <w:marRight w:val="0"/>
                      <w:marTop w:val="100"/>
                      <w:marBottom w:val="100"/>
                      <w:divBdr>
                        <w:top w:val="none" w:sz="0" w:space="0" w:color="auto"/>
                        <w:left w:val="none" w:sz="0" w:space="0" w:color="auto"/>
                        <w:bottom w:val="none" w:sz="0" w:space="0" w:color="auto"/>
                        <w:right w:val="none" w:sz="0" w:space="0" w:color="auto"/>
                      </w:divBdr>
                      <w:divsChild>
                        <w:div w:id="462382663">
                          <w:marLeft w:val="0"/>
                          <w:marRight w:val="0"/>
                          <w:marTop w:val="0"/>
                          <w:marBottom w:val="0"/>
                          <w:divBdr>
                            <w:top w:val="none" w:sz="0" w:space="0" w:color="auto"/>
                            <w:left w:val="none" w:sz="0" w:space="0" w:color="auto"/>
                            <w:bottom w:val="none" w:sz="0" w:space="0" w:color="auto"/>
                            <w:right w:val="none" w:sz="0" w:space="0" w:color="auto"/>
                          </w:divBdr>
                        </w:div>
                      </w:divsChild>
                    </w:div>
                    <w:div w:id="198782707">
                      <w:marLeft w:val="0"/>
                      <w:marRight w:val="0"/>
                      <w:marTop w:val="100"/>
                      <w:marBottom w:val="100"/>
                      <w:divBdr>
                        <w:top w:val="none" w:sz="0" w:space="0" w:color="auto"/>
                        <w:left w:val="none" w:sz="0" w:space="0" w:color="auto"/>
                        <w:bottom w:val="none" w:sz="0" w:space="0" w:color="auto"/>
                        <w:right w:val="none" w:sz="0" w:space="0" w:color="auto"/>
                      </w:divBdr>
                      <w:divsChild>
                        <w:div w:id="517236183">
                          <w:marLeft w:val="0"/>
                          <w:marRight w:val="0"/>
                          <w:marTop w:val="0"/>
                          <w:marBottom w:val="0"/>
                          <w:divBdr>
                            <w:top w:val="none" w:sz="0" w:space="0" w:color="auto"/>
                            <w:left w:val="none" w:sz="0" w:space="0" w:color="auto"/>
                            <w:bottom w:val="none" w:sz="0" w:space="0" w:color="auto"/>
                            <w:right w:val="none" w:sz="0" w:space="0" w:color="auto"/>
                          </w:divBdr>
                        </w:div>
                        <w:div w:id="293759554">
                          <w:marLeft w:val="0"/>
                          <w:marRight w:val="0"/>
                          <w:marTop w:val="0"/>
                          <w:marBottom w:val="0"/>
                          <w:divBdr>
                            <w:top w:val="none" w:sz="0" w:space="0" w:color="auto"/>
                            <w:left w:val="none" w:sz="0" w:space="0" w:color="auto"/>
                            <w:bottom w:val="none" w:sz="0" w:space="0" w:color="auto"/>
                            <w:right w:val="none" w:sz="0" w:space="0" w:color="auto"/>
                          </w:divBdr>
                        </w:div>
                      </w:divsChild>
                    </w:div>
                    <w:div w:id="938290408">
                      <w:marLeft w:val="0"/>
                      <w:marRight w:val="0"/>
                      <w:marTop w:val="100"/>
                      <w:marBottom w:val="100"/>
                      <w:divBdr>
                        <w:top w:val="none" w:sz="0" w:space="0" w:color="auto"/>
                        <w:left w:val="none" w:sz="0" w:space="0" w:color="auto"/>
                        <w:bottom w:val="none" w:sz="0" w:space="0" w:color="auto"/>
                        <w:right w:val="none" w:sz="0" w:space="0" w:color="auto"/>
                      </w:divBdr>
                      <w:divsChild>
                        <w:div w:id="678703863">
                          <w:marLeft w:val="0"/>
                          <w:marRight w:val="0"/>
                          <w:marTop w:val="0"/>
                          <w:marBottom w:val="0"/>
                          <w:divBdr>
                            <w:top w:val="none" w:sz="0" w:space="0" w:color="auto"/>
                            <w:left w:val="none" w:sz="0" w:space="0" w:color="auto"/>
                            <w:bottom w:val="none" w:sz="0" w:space="0" w:color="auto"/>
                            <w:right w:val="none" w:sz="0" w:space="0" w:color="auto"/>
                          </w:divBdr>
                        </w:div>
                        <w:div w:id="11810453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2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05">
          <w:marLeft w:val="0"/>
          <w:marRight w:val="0"/>
          <w:marTop w:val="150"/>
          <w:marBottom w:val="0"/>
          <w:divBdr>
            <w:top w:val="none" w:sz="0" w:space="0" w:color="auto"/>
            <w:left w:val="none" w:sz="0" w:space="0" w:color="auto"/>
            <w:bottom w:val="none" w:sz="0" w:space="0" w:color="auto"/>
            <w:right w:val="none" w:sz="0" w:space="0" w:color="auto"/>
          </w:divBdr>
          <w:divsChild>
            <w:div w:id="1148282380">
              <w:marLeft w:val="0"/>
              <w:marRight w:val="0"/>
              <w:marTop w:val="0"/>
              <w:marBottom w:val="0"/>
              <w:divBdr>
                <w:top w:val="none" w:sz="0" w:space="0" w:color="auto"/>
                <w:left w:val="none" w:sz="0" w:space="0" w:color="auto"/>
                <w:bottom w:val="none" w:sz="0" w:space="0" w:color="auto"/>
                <w:right w:val="none" w:sz="0" w:space="0" w:color="auto"/>
              </w:divBdr>
            </w:div>
            <w:div w:id="486361843">
              <w:marLeft w:val="0"/>
              <w:marRight w:val="0"/>
              <w:marTop w:val="0"/>
              <w:marBottom w:val="0"/>
              <w:divBdr>
                <w:top w:val="none" w:sz="0" w:space="0" w:color="auto"/>
                <w:left w:val="none" w:sz="0" w:space="0" w:color="auto"/>
                <w:bottom w:val="none" w:sz="0" w:space="0" w:color="auto"/>
                <w:right w:val="none" w:sz="0" w:space="0" w:color="auto"/>
              </w:divBdr>
              <w:divsChild>
                <w:div w:id="1864516719">
                  <w:marLeft w:val="0"/>
                  <w:marRight w:val="0"/>
                  <w:marTop w:val="0"/>
                  <w:marBottom w:val="0"/>
                  <w:divBdr>
                    <w:top w:val="none" w:sz="0" w:space="0" w:color="auto"/>
                    <w:left w:val="none" w:sz="0" w:space="0" w:color="auto"/>
                    <w:bottom w:val="none" w:sz="0" w:space="0" w:color="auto"/>
                    <w:right w:val="none" w:sz="0" w:space="0" w:color="auto"/>
                  </w:divBdr>
                </w:div>
                <w:div w:id="1819345093">
                  <w:marLeft w:val="0"/>
                  <w:marRight w:val="0"/>
                  <w:marTop w:val="0"/>
                  <w:marBottom w:val="0"/>
                  <w:divBdr>
                    <w:top w:val="none" w:sz="0" w:space="0" w:color="auto"/>
                    <w:left w:val="none" w:sz="0" w:space="0" w:color="auto"/>
                    <w:bottom w:val="none" w:sz="0" w:space="0" w:color="auto"/>
                    <w:right w:val="none" w:sz="0" w:space="0" w:color="auto"/>
                  </w:divBdr>
                </w:div>
              </w:divsChild>
            </w:div>
            <w:div w:id="1219900248">
              <w:marLeft w:val="0"/>
              <w:marRight w:val="0"/>
              <w:marTop w:val="0"/>
              <w:marBottom w:val="0"/>
              <w:divBdr>
                <w:top w:val="none" w:sz="0" w:space="0" w:color="auto"/>
                <w:left w:val="none" w:sz="0" w:space="0" w:color="auto"/>
                <w:bottom w:val="none" w:sz="0" w:space="0" w:color="auto"/>
                <w:right w:val="none" w:sz="0" w:space="0" w:color="auto"/>
              </w:divBdr>
              <w:divsChild>
                <w:div w:id="1497913929">
                  <w:marLeft w:val="0"/>
                  <w:marRight w:val="0"/>
                  <w:marTop w:val="0"/>
                  <w:marBottom w:val="0"/>
                  <w:divBdr>
                    <w:top w:val="none" w:sz="0" w:space="0" w:color="auto"/>
                    <w:left w:val="none" w:sz="0" w:space="0" w:color="auto"/>
                    <w:bottom w:val="none" w:sz="0" w:space="0" w:color="auto"/>
                    <w:right w:val="none" w:sz="0" w:space="0" w:color="auto"/>
                  </w:divBdr>
                  <w:divsChild>
                    <w:div w:id="1503936786">
                      <w:marLeft w:val="0"/>
                      <w:marRight w:val="0"/>
                      <w:marTop w:val="0"/>
                      <w:marBottom w:val="0"/>
                      <w:divBdr>
                        <w:top w:val="none" w:sz="0" w:space="0" w:color="auto"/>
                        <w:left w:val="none" w:sz="0" w:space="0" w:color="auto"/>
                        <w:bottom w:val="none" w:sz="0" w:space="0" w:color="auto"/>
                        <w:right w:val="none" w:sz="0" w:space="0" w:color="auto"/>
                      </w:divBdr>
                    </w:div>
                  </w:divsChild>
                </w:div>
                <w:div w:id="2111927236">
                  <w:marLeft w:val="0"/>
                  <w:marRight w:val="0"/>
                  <w:marTop w:val="180"/>
                  <w:marBottom w:val="0"/>
                  <w:divBdr>
                    <w:top w:val="none" w:sz="0" w:space="0" w:color="auto"/>
                    <w:left w:val="none" w:sz="0" w:space="0" w:color="auto"/>
                    <w:bottom w:val="none" w:sz="0" w:space="0" w:color="auto"/>
                    <w:right w:val="none" w:sz="0" w:space="0" w:color="auto"/>
                  </w:divBdr>
                  <w:divsChild>
                    <w:div w:id="718549983">
                      <w:marLeft w:val="0"/>
                      <w:marRight w:val="0"/>
                      <w:marTop w:val="0"/>
                      <w:marBottom w:val="0"/>
                      <w:divBdr>
                        <w:top w:val="none" w:sz="0" w:space="0" w:color="auto"/>
                        <w:left w:val="none" w:sz="0" w:space="0" w:color="auto"/>
                        <w:bottom w:val="none" w:sz="0" w:space="0" w:color="auto"/>
                        <w:right w:val="none" w:sz="0" w:space="0" w:color="auto"/>
                      </w:divBdr>
                      <w:divsChild>
                        <w:div w:id="11753457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3185404">
                  <w:marLeft w:val="0"/>
                  <w:marRight w:val="0"/>
                  <w:marTop w:val="0"/>
                  <w:marBottom w:val="0"/>
                  <w:divBdr>
                    <w:top w:val="none" w:sz="0" w:space="0" w:color="auto"/>
                    <w:left w:val="none" w:sz="0" w:space="0" w:color="auto"/>
                    <w:bottom w:val="none" w:sz="0" w:space="0" w:color="auto"/>
                    <w:right w:val="none" w:sz="0" w:space="0" w:color="auto"/>
                  </w:divBdr>
                  <w:divsChild>
                    <w:div w:id="1038897597">
                      <w:marLeft w:val="0"/>
                      <w:marRight w:val="0"/>
                      <w:marTop w:val="0"/>
                      <w:marBottom w:val="150"/>
                      <w:divBdr>
                        <w:top w:val="none" w:sz="0" w:space="0" w:color="auto"/>
                        <w:left w:val="none" w:sz="0" w:space="0" w:color="auto"/>
                        <w:bottom w:val="none" w:sz="0" w:space="0" w:color="auto"/>
                        <w:right w:val="none" w:sz="0" w:space="0" w:color="auto"/>
                      </w:divBdr>
                    </w:div>
                    <w:div w:id="2135562407">
                      <w:marLeft w:val="0"/>
                      <w:marRight w:val="0"/>
                      <w:marTop w:val="100"/>
                      <w:marBottom w:val="100"/>
                      <w:divBdr>
                        <w:top w:val="none" w:sz="0" w:space="0" w:color="auto"/>
                        <w:left w:val="none" w:sz="0" w:space="0" w:color="auto"/>
                        <w:bottom w:val="none" w:sz="0" w:space="0" w:color="auto"/>
                        <w:right w:val="none" w:sz="0" w:space="0" w:color="auto"/>
                      </w:divBdr>
                      <w:divsChild>
                        <w:div w:id="1669669585">
                          <w:marLeft w:val="0"/>
                          <w:marRight w:val="0"/>
                          <w:marTop w:val="0"/>
                          <w:marBottom w:val="0"/>
                          <w:divBdr>
                            <w:top w:val="none" w:sz="0" w:space="0" w:color="auto"/>
                            <w:left w:val="none" w:sz="0" w:space="0" w:color="auto"/>
                            <w:bottom w:val="none" w:sz="0" w:space="0" w:color="auto"/>
                            <w:right w:val="none" w:sz="0" w:space="0" w:color="auto"/>
                          </w:divBdr>
                        </w:div>
                        <w:div w:id="913122286">
                          <w:marLeft w:val="0"/>
                          <w:marRight w:val="0"/>
                          <w:marTop w:val="0"/>
                          <w:marBottom w:val="0"/>
                          <w:divBdr>
                            <w:top w:val="none" w:sz="0" w:space="0" w:color="auto"/>
                            <w:left w:val="none" w:sz="0" w:space="0" w:color="auto"/>
                            <w:bottom w:val="none" w:sz="0" w:space="0" w:color="auto"/>
                            <w:right w:val="none" w:sz="0" w:space="0" w:color="auto"/>
                          </w:divBdr>
                        </w:div>
                      </w:divsChild>
                    </w:div>
                    <w:div w:id="1263881967">
                      <w:marLeft w:val="0"/>
                      <w:marRight w:val="0"/>
                      <w:marTop w:val="100"/>
                      <w:marBottom w:val="100"/>
                      <w:divBdr>
                        <w:top w:val="none" w:sz="0" w:space="0" w:color="auto"/>
                        <w:left w:val="none" w:sz="0" w:space="0" w:color="auto"/>
                        <w:bottom w:val="none" w:sz="0" w:space="0" w:color="auto"/>
                        <w:right w:val="none" w:sz="0" w:space="0" w:color="auto"/>
                      </w:divBdr>
                      <w:divsChild>
                        <w:div w:id="1188907058">
                          <w:marLeft w:val="0"/>
                          <w:marRight w:val="0"/>
                          <w:marTop w:val="0"/>
                          <w:marBottom w:val="0"/>
                          <w:divBdr>
                            <w:top w:val="none" w:sz="0" w:space="0" w:color="auto"/>
                            <w:left w:val="none" w:sz="0" w:space="0" w:color="auto"/>
                            <w:bottom w:val="none" w:sz="0" w:space="0" w:color="auto"/>
                            <w:right w:val="none" w:sz="0" w:space="0" w:color="auto"/>
                          </w:divBdr>
                        </w:div>
                      </w:divsChild>
                    </w:div>
                    <w:div w:id="1725060221">
                      <w:marLeft w:val="0"/>
                      <w:marRight w:val="0"/>
                      <w:marTop w:val="100"/>
                      <w:marBottom w:val="100"/>
                      <w:divBdr>
                        <w:top w:val="none" w:sz="0" w:space="0" w:color="auto"/>
                        <w:left w:val="none" w:sz="0" w:space="0" w:color="auto"/>
                        <w:bottom w:val="none" w:sz="0" w:space="0" w:color="auto"/>
                        <w:right w:val="none" w:sz="0" w:space="0" w:color="auto"/>
                      </w:divBdr>
                      <w:divsChild>
                        <w:div w:id="1275937806">
                          <w:marLeft w:val="0"/>
                          <w:marRight w:val="0"/>
                          <w:marTop w:val="0"/>
                          <w:marBottom w:val="0"/>
                          <w:divBdr>
                            <w:top w:val="none" w:sz="0" w:space="0" w:color="auto"/>
                            <w:left w:val="none" w:sz="0" w:space="0" w:color="auto"/>
                            <w:bottom w:val="none" w:sz="0" w:space="0" w:color="auto"/>
                            <w:right w:val="none" w:sz="0" w:space="0" w:color="auto"/>
                          </w:divBdr>
                        </w:div>
                        <w:div w:id="2044818830">
                          <w:marLeft w:val="0"/>
                          <w:marRight w:val="0"/>
                          <w:marTop w:val="0"/>
                          <w:marBottom w:val="0"/>
                          <w:divBdr>
                            <w:top w:val="none" w:sz="0" w:space="0" w:color="auto"/>
                            <w:left w:val="none" w:sz="0" w:space="0" w:color="auto"/>
                            <w:bottom w:val="none" w:sz="0" w:space="0" w:color="auto"/>
                            <w:right w:val="none" w:sz="0" w:space="0" w:color="auto"/>
                          </w:divBdr>
                        </w:div>
                      </w:divsChild>
                    </w:div>
                    <w:div w:id="51394686">
                      <w:marLeft w:val="0"/>
                      <w:marRight w:val="0"/>
                      <w:marTop w:val="100"/>
                      <w:marBottom w:val="100"/>
                      <w:divBdr>
                        <w:top w:val="none" w:sz="0" w:space="0" w:color="auto"/>
                        <w:left w:val="none" w:sz="0" w:space="0" w:color="auto"/>
                        <w:bottom w:val="none" w:sz="0" w:space="0" w:color="auto"/>
                        <w:right w:val="none" w:sz="0" w:space="0" w:color="auto"/>
                      </w:divBdr>
                      <w:divsChild>
                        <w:div w:id="1759475108">
                          <w:marLeft w:val="0"/>
                          <w:marRight w:val="0"/>
                          <w:marTop w:val="0"/>
                          <w:marBottom w:val="0"/>
                          <w:divBdr>
                            <w:top w:val="none" w:sz="0" w:space="0" w:color="auto"/>
                            <w:left w:val="none" w:sz="0" w:space="0" w:color="auto"/>
                            <w:bottom w:val="none" w:sz="0" w:space="0" w:color="auto"/>
                            <w:right w:val="none" w:sz="0" w:space="0" w:color="auto"/>
                          </w:divBdr>
                        </w:div>
                        <w:div w:id="11275488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63911027">
                  <w:marLeft w:val="0"/>
                  <w:marRight w:val="0"/>
                  <w:marTop w:val="0"/>
                  <w:marBottom w:val="0"/>
                  <w:divBdr>
                    <w:top w:val="none" w:sz="0" w:space="0" w:color="auto"/>
                    <w:left w:val="none" w:sz="0" w:space="0" w:color="auto"/>
                    <w:bottom w:val="none" w:sz="0" w:space="0" w:color="auto"/>
                    <w:right w:val="none" w:sz="0" w:space="0" w:color="auto"/>
                  </w:divBdr>
                </w:div>
              </w:divsChild>
            </w:div>
            <w:div w:id="1601835420">
              <w:marLeft w:val="0"/>
              <w:marRight w:val="0"/>
              <w:marTop w:val="0"/>
              <w:marBottom w:val="0"/>
              <w:divBdr>
                <w:top w:val="none" w:sz="0" w:space="0" w:color="auto"/>
                <w:left w:val="none" w:sz="0" w:space="0" w:color="auto"/>
                <w:bottom w:val="none" w:sz="0" w:space="0" w:color="auto"/>
                <w:right w:val="none" w:sz="0" w:space="0" w:color="auto"/>
              </w:divBdr>
              <w:divsChild>
                <w:div w:id="1160733414">
                  <w:marLeft w:val="0"/>
                  <w:marRight w:val="0"/>
                  <w:marTop w:val="0"/>
                  <w:marBottom w:val="0"/>
                  <w:divBdr>
                    <w:top w:val="none" w:sz="0" w:space="0" w:color="auto"/>
                    <w:left w:val="none" w:sz="0" w:space="0" w:color="auto"/>
                    <w:bottom w:val="none" w:sz="0" w:space="0" w:color="auto"/>
                    <w:right w:val="none" w:sz="0" w:space="0" w:color="auto"/>
                  </w:divBdr>
                  <w:divsChild>
                    <w:div w:id="1307902874">
                      <w:marLeft w:val="0"/>
                      <w:marRight w:val="0"/>
                      <w:marTop w:val="0"/>
                      <w:marBottom w:val="0"/>
                      <w:divBdr>
                        <w:top w:val="none" w:sz="0" w:space="0" w:color="auto"/>
                        <w:left w:val="none" w:sz="0" w:space="0" w:color="auto"/>
                        <w:bottom w:val="none" w:sz="0" w:space="0" w:color="auto"/>
                        <w:right w:val="none" w:sz="0" w:space="0" w:color="auto"/>
                      </w:divBdr>
                    </w:div>
                  </w:divsChild>
                </w:div>
                <w:div w:id="674117962">
                  <w:marLeft w:val="0"/>
                  <w:marRight w:val="0"/>
                  <w:marTop w:val="180"/>
                  <w:marBottom w:val="0"/>
                  <w:divBdr>
                    <w:top w:val="none" w:sz="0" w:space="0" w:color="auto"/>
                    <w:left w:val="none" w:sz="0" w:space="0" w:color="auto"/>
                    <w:bottom w:val="none" w:sz="0" w:space="0" w:color="auto"/>
                    <w:right w:val="none" w:sz="0" w:space="0" w:color="auto"/>
                  </w:divBdr>
                  <w:divsChild>
                    <w:div w:id="749352024">
                      <w:marLeft w:val="0"/>
                      <w:marRight w:val="0"/>
                      <w:marTop w:val="0"/>
                      <w:marBottom w:val="0"/>
                      <w:divBdr>
                        <w:top w:val="none" w:sz="0" w:space="0" w:color="auto"/>
                        <w:left w:val="none" w:sz="0" w:space="0" w:color="auto"/>
                        <w:bottom w:val="none" w:sz="0" w:space="0" w:color="auto"/>
                        <w:right w:val="none" w:sz="0" w:space="0" w:color="auto"/>
                      </w:divBdr>
                      <w:divsChild>
                        <w:div w:id="13131744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4701461">
                  <w:marLeft w:val="0"/>
                  <w:marRight w:val="0"/>
                  <w:marTop w:val="0"/>
                  <w:marBottom w:val="0"/>
                  <w:divBdr>
                    <w:top w:val="none" w:sz="0" w:space="0" w:color="auto"/>
                    <w:left w:val="none" w:sz="0" w:space="0" w:color="auto"/>
                    <w:bottom w:val="none" w:sz="0" w:space="0" w:color="auto"/>
                    <w:right w:val="none" w:sz="0" w:space="0" w:color="auto"/>
                  </w:divBdr>
                  <w:divsChild>
                    <w:div w:id="1712340760">
                      <w:marLeft w:val="0"/>
                      <w:marRight w:val="0"/>
                      <w:marTop w:val="0"/>
                      <w:marBottom w:val="150"/>
                      <w:divBdr>
                        <w:top w:val="none" w:sz="0" w:space="0" w:color="auto"/>
                        <w:left w:val="none" w:sz="0" w:space="0" w:color="auto"/>
                        <w:bottom w:val="none" w:sz="0" w:space="0" w:color="auto"/>
                        <w:right w:val="none" w:sz="0" w:space="0" w:color="auto"/>
                      </w:divBdr>
                    </w:div>
                    <w:div w:id="533463406">
                      <w:marLeft w:val="0"/>
                      <w:marRight w:val="0"/>
                      <w:marTop w:val="100"/>
                      <w:marBottom w:val="100"/>
                      <w:divBdr>
                        <w:top w:val="none" w:sz="0" w:space="0" w:color="auto"/>
                        <w:left w:val="none" w:sz="0" w:space="0" w:color="auto"/>
                        <w:bottom w:val="none" w:sz="0" w:space="0" w:color="auto"/>
                        <w:right w:val="none" w:sz="0" w:space="0" w:color="auto"/>
                      </w:divBdr>
                      <w:divsChild>
                        <w:div w:id="681131656">
                          <w:marLeft w:val="0"/>
                          <w:marRight w:val="0"/>
                          <w:marTop w:val="0"/>
                          <w:marBottom w:val="0"/>
                          <w:divBdr>
                            <w:top w:val="none" w:sz="0" w:space="0" w:color="auto"/>
                            <w:left w:val="none" w:sz="0" w:space="0" w:color="auto"/>
                            <w:bottom w:val="none" w:sz="0" w:space="0" w:color="auto"/>
                            <w:right w:val="none" w:sz="0" w:space="0" w:color="auto"/>
                          </w:divBdr>
                        </w:div>
                        <w:div w:id="28529364">
                          <w:marLeft w:val="0"/>
                          <w:marRight w:val="0"/>
                          <w:marTop w:val="0"/>
                          <w:marBottom w:val="0"/>
                          <w:divBdr>
                            <w:top w:val="none" w:sz="0" w:space="0" w:color="auto"/>
                            <w:left w:val="none" w:sz="0" w:space="0" w:color="auto"/>
                            <w:bottom w:val="none" w:sz="0" w:space="0" w:color="auto"/>
                            <w:right w:val="none" w:sz="0" w:space="0" w:color="auto"/>
                          </w:divBdr>
                        </w:div>
                      </w:divsChild>
                    </w:div>
                    <w:div w:id="459760705">
                      <w:marLeft w:val="0"/>
                      <w:marRight w:val="0"/>
                      <w:marTop w:val="100"/>
                      <w:marBottom w:val="100"/>
                      <w:divBdr>
                        <w:top w:val="none" w:sz="0" w:space="0" w:color="auto"/>
                        <w:left w:val="none" w:sz="0" w:space="0" w:color="auto"/>
                        <w:bottom w:val="none" w:sz="0" w:space="0" w:color="auto"/>
                        <w:right w:val="none" w:sz="0" w:space="0" w:color="auto"/>
                      </w:divBdr>
                      <w:divsChild>
                        <w:div w:id="1909264132">
                          <w:marLeft w:val="0"/>
                          <w:marRight w:val="0"/>
                          <w:marTop w:val="0"/>
                          <w:marBottom w:val="0"/>
                          <w:divBdr>
                            <w:top w:val="none" w:sz="0" w:space="0" w:color="auto"/>
                            <w:left w:val="none" w:sz="0" w:space="0" w:color="auto"/>
                            <w:bottom w:val="none" w:sz="0" w:space="0" w:color="auto"/>
                            <w:right w:val="none" w:sz="0" w:space="0" w:color="auto"/>
                          </w:divBdr>
                        </w:div>
                      </w:divsChild>
                    </w:div>
                    <w:div w:id="395981287">
                      <w:marLeft w:val="0"/>
                      <w:marRight w:val="0"/>
                      <w:marTop w:val="100"/>
                      <w:marBottom w:val="100"/>
                      <w:divBdr>
                        <w:top w:val="none" w:sz="0" w:space="0" w:color="auto"/>
                        <w:left w:val="none" w:sz="0" w:space="0" w:color="auto"/>
                        <w:bottom w:val="none" w:sz="0" w:space="0" w:color="auto"/>
                        <w:right w:val="none" w:sz="0" w:space="0" w:color="auto"/>
                      </w:divBdr>
                      <w:divsChild>
                        <w:div w:id="756513131">
                          <w:marLeft w:val="0"/>
                          <w:marRight w:val="0"/>
                          <w:marTop w:val="0"/>
                          <w:marBottom w:val="0"/>
                          <w:divBdr>
                            <w:top w:val="none" w:sz="0" w:space="0" w:color="auto"/>
                            <w:left w:val="none" w:sz="0" w:space="0" w:color="auto"/>
                            <w:bottom w:val="none" w:sz="0" w:space="0" w:color="auto"/>
                            <w:right w:val="none" w:sz="0" w:space="0" w:color="auto"/>
                          </w:divBdr>
                        </w:div>
                        <w:div w:id="497892166">
                          <w:marLeft w:val="0"/>
                          <w:marRight w:val="0"/>
                          <w:marTop w:val="0"/>
                          <w:marBottom w:val="0"/>
                          <w:divBdr>
                            <w:top w:val="none" w:sz="0" w:space="0" w:color="auto"/>
                            <w:left w:val="none" w:sz="0" w:space="0" w:color="auto"/>
                            <w:bottom w:val="none" w:sz="0" w:space="0" w:color="auto"/>
                            <w:right w:val="none" w:sz="0" w:space="0" w:color="auto"/>
                          </w:divBdr>
                        </w:div>
                      </w:divsChild>
                    </w:div>
                    <w:div w:id="172842394">
                      <w:marLeft w:val="0"/>
                      <w:marRight w:val="0"/>
                      <w:marTop w:val="100"/>
                      <w:marBottom w:val="100"/>
                      <w:divBdr>
                        <w:top w:val="none" w:sz="0" w:space="0" w:color="auto"/>
                        <w:left w:val="none" w:sz="0" w:space="0" w:color="auto"/>
                        <w:bottom w:val="none" w:sz="0" w:space="0" w:color="auto"/>
                        <w:right w:val="none" w:sz="0" w:space="0" w:color="auto"/>
                      </w:divBdr>
                      <w:divsChild>
                        <w:div w:id="106431897">
                          <w:marLeft w:val="0"/>
                          <w:marRight w:val="0"/>
                          <w:marTop w:val="0"/>
                          <w:marBottom w:val="0"/>
                          <w:divBdr>
                            <w:top w:val="none" w:sz="0" w:space="0" w:color="auto"/>
                            <w:left w:val="none" w:sz="0" w:space="0" w:color="auto"/>
                            <w:bottom w:val="none" w:sz="0" w:space="0" w:color="auto"/>
                            <w:right w:val="none" w:sz="0" w:space="0" w:color="auto"/>
                          </w:divBdr>
                        </w:div>
                        <w:div w:id="11668233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8891926">
                  <w:marLeft w:val="0"/>
                  <w:marRight w:val="0"/>
                  <w:marTop w:val="0"/>
                  <w:marBottom w:val="0"/>
                  <w:divBdr>
                    <w:top w:val="none" w:sz="0" w:space="0" w:color="auto"/>
                    <w:left w:val="none" w:sz="0" w:space="0" w:color="auto"/>
                    <w:bottom w:val="none" w:sz="0" w:space="0" w:color="auto"/>
                    <w:right w:val="none" w:sz="0" w:space="0" w:color="auto"/>
                  </w:divBdr>
                </w:div>
              </w:divsChild>
            </w:div>
            <w:div w:id="784274379">
              <w:marLeft w:val="0"/>
              <w:marRight w:val="0"/>
              <w:marTop w:val="0"/>
              <w:marBottom w:val="0"/>
              <w:divBdr>
                <w:top w:val="none" w:sz="0" w:space="0" w:color="auto"/>
                <w:left w:val="none" w:sz="0" w:space="0" w:color="auto"/>
                <w:bottom w:val="none" w:sz="0" w:space="0" w:color="auto"/>
                <w:right w:val="none" w:sz="0" w:space="0" w:color="auto"/>
              </w:divBdr>
              <w:divsChild>
                <w:div w:id="504438787">
                  <w:marLeft w:val="0"/>
                  <w:marRight w:val="0"/>
                  <w:marTop w:val="0"/>
                  <w:marBottom w:val="0"/>
                  <w:divBdr>
                    <w:top w:val="none" w:sz="0" w:space="0" w:color="auto"/>
                    <w:left w:val="none" w:sz="0" w:space="0" w:color="auto"/>
                    <w:bottom w:val="none" w:sz="0" w:space="0" w:color="auto"/>
                    <w:right w:val="none" w:sz="0" w:space="0" w:color="auto"/>
                  </w:divBdr>
                  <w:divsChild>
                    <w:div w:id="517887136">
                      <w:marLeft w:val="0"/>
                      <w:marRight w:val="0"/>
                      <w:marTop w:val="0"/>
                      <w:marBottom w:val="0"/>
                      <w:divBdr>
                        <w:top w:val="none" w:sz="0" w:space="0" w:color="auto"/>
                        <w:left w:val="none" w:sz="0" w:space="0" w:color="auto"/>
                        <w:bottom w:val="none" w:sz="0" w:space="0" w:color="auto"/>
                        <w:right w:val="none" w:sz="0" w:space="0" w:color="auto"/>
                      </w:divBdr>
                    </w:div>
                  </w:divsChild>
                </w:div>
                <w:div w:id="462578900">
                  <w:marLeft w:val="0"/>
                  <w:marRight w:val="0"/>
                  <w:marTop w:val="180"/>
                  <w:marBottom w:val="0"/>
                  <w:divBdr>
                    <w:top w:val="none" w:sz="0" w:space="0" w:color="auto"/>
                    <w:left w:val="none" w:sz="0" w:space="0" w:color="auto"/>
                    <w:bottom w:val="none" w:sz="0" w:space="0" w:color="auto"/>
                    <w:right w:val="none" w:sz="0" w:space="0" w:color="auto"/>
                  </w:divBdr>
                  <w:divsChild>
                    <w:div w:id="124663806">
                      <w:marLeft w:val="0"/>
                      <w:marRight w:val="0"/>
                      <w:marTop w:val="0"/>
                      <w:marBottom w:val="0"/>
                      <w:divBdr>
                        <w:top w:val="none" w:sz="0" w:space="0" w:color="auto"/>
                        <w:left w:val="none" w:sz="0" w:space="0" w:color="auto"/>
                        <w:bottom w:val="none" w:sz="0" w:space="0" w:color="auto"/>
                        <w:right w:val="none" w:sz="0" w:space="0" w:color="auto"/>
                      </w:divBdr>
                      <w:divsChild>
                        <w:div w:id="21152057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797437">
                  <w:marLeft w:val="0"/>
                  <w:marRight w:val="0"/>
                  <w:marTop w:val="0"/>
                  <w:marBottom w:val="0"/>
                  <w:divBdr>
                    <w:top w:val="none" w:sz="0" w:space="0" w:color="auto"/>
                    <w:left w:val="none" w:sz="0" w:space="0" w:color="auto"/>
                    <w:bottom w:val="none" w:sz="0" w:space="0" w:color="auto"/>
                    <w:right w:val="none" w:sz="0" w:space="0" w:color="auto"/>
                  </w:divBdr>
                  <w:divsChild>
                    <w:div w:id="1192063664">
                      <w:marLeft w:val="0"/>
                      <w:marRight w:val="0"/>
                      <w:marTop w:val="0"/>
                      <w:marBottom w:val="150"/>
                      <w:divBdr>
                        <w:top w:val="none" w:sz="0" w:space="0" w:color="auto"/>
                        <w:left w:val="none" w:sz="0" w:space="0" w:color="auto"/>
                        <w:bottom w:val="none" w:sz="0" w:space="0" w:color="auto"/>
                        <w:right w:val="none" w:sz="0" w:space="0" w:color="auto"/>
                      </w:divBdr>
                    </w:div>
                    <w:div w:id="686100798">
                      <w:marLeft w:val="0"/>
                      <w:marRight w:val="0"/>
                      <w:marTop w:val="100"/>
                      <w:marBottom w:val="100"/>
                      <w:divBdr>
                        <w:top w:val="none" w:sz="0" w:space="0" w:color="auto"/>
                        <w:left w:val="none" w:sz="0" w:space="0" w:color="auto"/>
                        <w:bottom w:val="none" w:sz="0" w:space="0" w:color="auto"/>
                        <w:right w:val="none" w:sz="0" w:space="0" w:color="auto"/>
                      </w:divBdr>
                      <w:divsChild>
                        <w:div w:id="1845316655">
                          <w:marLeft w:val="0"/>
                          <w:marRight w:val="0"/>
                          <w:marTop w:val="0"/>
                          <w:marBottom w:val="0"/>
                          <w:divBdr>
                            <w:top w:val="none" w:sz="0" w:space="0" w:color="auto"/>
                            <w:left w:val="none" w:sz="0" w:space="0" w:color="auto"/>
                            <w:bottom w:val="none" w:sz="0" w:space="0" w:color="auto"/>
                            <w:right w:val="none" w:sz="0" w:space="0" w:color="auto"/>
                          </w:divBdr>
                        </w:div>
                        <w:div w:id="925967270">
                          <w:marLeft w:val="0"/>
                          <w:marRight w:val="0"/>
                          <w:marTop w:val="0"/>
                          <w:marBottom w:val="0"/>
                          <w:divBdr>
                            <w:top w:val="none" w:sz="0" w:space="0" w:color="auto"/>
                            <w:left w:val="none" w:sz="0" w:space="0" w:color="auto"/>
                            <w:bottom w:val="none" w:sz="0" w:space="0" w:color="auto"/>
                            <w:right w:val="none" w:sz="0" w:space="0" w:color="auto"/>
                          </w:divBdr>
                        </w:div>
                      </w:divsChild>
                    </w:div>
                    <w:div w:id="1384525044">
                      <w:marLeft w:val="0"/>
                      <w:marRight w:val="0"/>
                      <w:marTop w:val="100"/>
                      <w:marBottom w:val="100"/>
                      <w:divBdr>
                        <w:top w:val="none" w:sz="0" w:space="0" w:color="auto"/>
                        <w:left w:val="none" w:sz="0" w:space="0" w:color="auto"/>
                        <w:bottom w:val="none" w:sz="0" w:space="0" w:color="auto"/>
                        <w:right w:val="none" w:sz="0" w:space="0" w:color="auto"/>
                      </w:divBdr>
                      <w:divsChild>
                        <w:div w:id="259339964">
                          <w:marLeft w:val="0"/>
                          <w:marRight w:val="0"/>
                          <w:marTop w:val="0"/>
                          <w:marBottom w:val="0"/>
                          <w:divBdr>
                            <w:top w:val="none" w:sz="0" w:space="0" w:color="auto"/>
                            <w:left w:val="none" w:sz="0" w:space="0" w:color="auto"/>
                            <w:bottom w:val="none" w:sz="0" w:space="0" w:color="auto"/>
                            <w:right w:val="none" w:sz="0" w:space="0" w:color="auto"/>
                          </w:divBdr>
                        </w:div>
                      </w:divsChild>
                    </w:div>
                    <w:div w:id="1353334410">
                      <w:marLeft w:val="0"/>
                      <w:marRight w:val="0"/>
                      <w:marTop w:val="100"/>
                      <w:marBottom w:val="100"/>
                      <w:divBdr>
                        <w:top w:val="none" w:sz="0" w:space="0" w:color="auto"/>
                        <w:left w:val="none" w:sz="0" w:space="0" w:color="auto"/>
                        <w:bottom w:val="none" w:sz="0" w:space="0" w:color="auto"/>
                        <w:right w:val="none" w:sz="0" w:space="0" w:color="auto"/>
                      </w:divBdr>
                      <w:divsChild>
                        <w:div w:id="427623528">
                          <w:marLeft w:val="0"/>
                          <w:marRight w:val="0"/>
                          <w:marTop w:val="0"/>
                          <w:marBottom w:val="0"/>
                          <w:divBdr>
                            <w:top w:val="none" w:sz="0" w:space="0" w:color="auto"/>
                            <w:left w:val="none" w:sz="0" w:space="0" w:color="auto"/>
                            <w:bottom w:val="none" w:sz="0" w:space="0" w:color="auto"/>
                            <w:right w:val="none" w:sz="0" w:space="0" w:color="auto"/>
                          </w:divBdr>
                        </w:div>
                        <w:div w:id="430978974">
                          <w:marLeft w:val="0"/>
                          <w:marRight w:val="0"/>
                          <w:marTop w:val="0"/>
                          <w:marBottom w:val="0"/>
                          <w:divBdr>
                            <w:top w:val="none" w:sz="0" w:space="0" w:color="auto"/>
                            <w:left w:val="none" w:sz="0" w:space="0" w:color="auto"/>
                            <w:bottom w:val="none" w:sz="0" w:space="0" w:color="auto"/>
                            <w:right w:val="none" w:sz="0" w:space="0" w:color="auto"/>
                          </w:divBdr>
                        </w:div>
                      </w:divsChild>
                    </w:div>
                    <w:div w:id="1160778508">
                      <w:marLeft w:val="0"/>
                      <w:marRight w:val="0"/>
                      <w:marTop w:val="100"/>
                      <w:marBottom w:val="100"/>
                      <w:divBdr>
                        <w:top w:val="none" w:sz="0" w:space="0" w:color="auto"/>
                        <w:left w:val="none" w:sz="0" w:space="0" w:color="auto"/>
                        <w:bottom w:val="none" w:sz="0" w:space="0" w:color="auto"/>
                        <w:right w:val="none" w:sz="0" w:space="0" w:color="auto"/>
                      </w:divBdr>
                      <w:divsChild>
                        <w:div w:id="1594243508">
                          <w:marLeft w:val="0"/>
                          <w:marRight w:val="0"/>
                          <w:marTop w:val="0"/>
                          <w:marBottom w:val="0"/>
                          <w:divBdr>
                            <w:top w:val="none" w:sz="0" w:space="0" w:color="auto"/>
                            <w:left w:val="none" w:sz="0" w:space="0" w:color="auto"/>
                            <w:bottom w:val="none" w:sz="0" w:space="0" w:color="auto"/>
                            <w:right w:val="none" w:sz="0" w:space="0" w:color="auto"/>
                          </w:divBdr>
                        </w:div>
                        <w:div w:id="12617913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9444505">
                  <w:marLeft w:val="0"/>
                  <w:marRight w:val="0"/>
                  <w:marTop w:val="0"/>
                  <w:marBottom w:val="0"/>
                  <w:divBdr>
                    <w:top w:val="none" w:sz="0" w:space="0" w:color="auto"/>
                    <w:left w:val="none" w:sz="0" w:space="0" w:color="auto"/>
                    <w:bottom w:val="none" w:sz="0" w:space="0" w:color="auto"/>
                    <w:right w:val="none" w:sz="0" w:space="0" w:color="auto"/>
                  </w:divBdr>
                </w:div>
              </w:divsChild>
            </w:div>
            <w:div w:id="1177160842">
              <w:marLeft w:val="0"/>
              <w:marRight w:val="0"/>
              <w:marTop w:val="0"/>
              <w:marBottom w:val="0"/>
              <w:divBdr>
                <w:top w:val="none" w:sz="0" w:space="0" w:color="auto"/>
                <w:left w:val="none" w:sz="0" w:space="0" w:color="auto"/>
                <w:bottom w:val="none" w:sz="0" w:space="0" w:color="auto"/>
                <w:right w:val="none" w:sz="0" w:space="0" w:color="auto"/>
              </w:divBdr>
              <w:divsChild>
                <w:div w:id="597718838">
                  <w:marLeft w:val="0"/>
                  <w:marRight w:val="0"/>
                  <w:marTop w:val="0"/>
                  <w:marBottom w:val="0"/>
                  <w:divBdr>
                    <w:top w:val="none" w:sz="0" w:space="0" w:color="auto"/>
                    <w:left w:val="none" w:sz="0" w:space="0" w:color="auto"/>
                    <w:bottom w:val="none" w:sz="0" w:space="0" w:color="auto"/>
                    <w:right w:val="none" w:sz="0" w:space="0" w:color="auto"/>
                  </w:divBdr>
                  <w:divsChild>
                    <w:div w:id="1557163227">
                      <w:marLeft w:val="0"/>
                      <w:marRight w:val="0"/>
                      <w:marTop w:val="0"/>
                      <w:marBottom w:val="0"/>
                      <w:divBdr>
                        <w:top w:val="none" w:sz="0" w:space="0" w:color="auto"/>
                        <w:left w:val="none" w:sz="0" w:space="0" w:color="auto"/>
                        <w:bottom w:val="none" w:sz="0" w:space="0" w:color="auto"/>
                        <w:right w:val="none" w:sz="0" w:space="0" w:color="auto"/>
                      </w:divBdr>
                    </w:div>
                  </w:divsChild>
                </w:div>
                <w:div w:id="785153471">
                  <w:marLeft w:val="0"/>
                  <w:marRight w:val="0"/>
                  <w:marTop w:val="180"/>
                  <w:marBottom w:val="0"/>
                  <w:divBdr>
                    <w:top w:val="none" w:sz="0" w:space="0" w:color="auto"/>
                    <w:left w:val="none" w:sz="0" w:space="0" w:color="auto"/>
                    <w:bottom w:val="none" w:sz="0" w:space="0" w:color="auto"/>
                    <w:right w:val="none" w:sz="0" w:space="0" w:color="auto"/>
                  </w:divBdr>
                  <w:divsChild>
                    <w:div w:id="982392528">
                      <w:marLeft w:val="0"/>
                      <w:marRight w:val="0"/>
                      <w:marTop w:val="0"/>
                      <w:marBottom w:val="0"/>
                      <w:divBdr>
                        <w:top w:val="none" w:sz="0" w:space="0" w:color="auto"/>
                        <w:left w:val="none" w:sz="0" w:space="0" w:color="auto"/>
                        <w:bottom w:val="none" w:sz="0" w:space="0" w:color="auto"/>
                        <w:right w:val="none" w:sz="0" w:space="0" w:color="auto"/>
                      </w:divBdr>
                      <w:divsChild>
                        <w:div w:id="11497098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8378027">
                  <w:marLeft w:val="0"/>
                  <w:marRight w:val="0"/>
                  <w:marTop w:val="0"/>
                  <w:marBottom w:val="0"/>
                  <w:divBdr>
                    <w:top w:val="none" w:sz="0" w:space="0" w:color="auto"/>
                    <w:left w:val="none" w:sz="0" w:space="0" w:color="auto"/>
                    <w:bottom w:val="none" w:sz="0" w:space="0" w:color="auto"/>
                    <w:right w:val="none" w:sz="0" w:space="0" w:color="auto"/>
                  </w:divBdr>
                  <w:divsChild>
                    <w:div w:id="1212501298">
                      <w:marLeft w:val="0"/>
                      <w:marRight w:val="0"/>
                      <w:marTop w:val="0"/>
                      <w:marBottom w:val="150"/>
                      <w:divBdr>
                        <w:top w:val="none" w:sz="0" w:space="0" w:color="auto"/>
                        <w:left w:val="none" w:sz="0" w:space="0" w:color="auto"/>
                        <w:bottom w:val="none" w:sz="0" w:space="0" w:color="auto"/>
                        <w:right w:val="none" w:sz="0" w:space="0" w:color="auto"/>
                      </w:divBdr>
                    </w:div>
                    <w:div w:id="1765610309">
                      <w:marLeft w:val="0"/>
                      <w:marRight w:val="0"/>
                      <w:marTop w:val="100"/>
                      <w:marBottom w:val="100"/>
                      <w:divBdr>
                        <w:top w:val="none" w:sz="0" w:space="0" w:color="auto"/>
                        <w:left w:val="none" w:sz="0" w:space="0" w:color="auto"/>
                        <w:bottom w:val="none" w:sz="0" w:space="0" w:color="auto"/>
                        <w:right w:val="none" w:sz="0" w:space="0" w:color="auto"/>
                      </w:divBdr>
                      <w:divsChild>
                        <w:div w:id="324865165">
                          <w:marLeft w:val="0"/>
                          <w:marRight w:val="0"/>
                          <w:marTop w:val="0"/>
                          <w:marBottom w:val="0"/>
                          <w:divBdr>
                            <w:top w:val="none" w:sz="0" w:space="0" w:color="auto"/>
                            <w:left w:val="none" w:sz="0" w:space="0" w:color="auto"/>
                            <w:bottom w:val="none" w:sz="0" w:space="0" w:color="auto"/>
                            <w:right w:val="none" w:sz="0" w:space="0" w:color="auto"/>
                          </w:divBdr>
                        </w:div>
                        <w:div w:id="306400801">
                          <w:marLeft w:val="0"/>
                          <w:marRight w:val="0"/>
                          <w:marTop w:val="0"/>
                          <w:marBottom w:val="0"/>
                          <w:divBdr>
                            <w:top w:val="none" w:sz="0" w:space="0" w:color="auto"/>
                            <w:left w:val="none" w:sz="0" w:space="0" w:color="auto"/>
                            <w:bottom w:val="none" w:sz="0" w:space="0" w:color="auto"/>
                            <w:right w:val="none" w:sz="0" w:space="0" w:color="auto"/>
                          </w:divBdr>
                        </w:div>
                      </w:divsChild>
                    </w:div>
                    <w:div w:id="983043961">
                      <w:marLeft w:val="0"/>
                      <w:marRight w:val="0"/>
                      <w:marTop w:val="100"/>
                      <w:marBottom w:val="100"/>
                      <w:divBdr>
                        <w:top w:val="none" w:sz="0" w:space="0" w:color="auto"/>
                        <w:left w:val="none" w:sz="0" w:space="0" w:color="auto"/>
                        <w:bottom w:val="none" w:sz="0" w:space="0" w:color="auto"/>
                        <w:right w:val="none" w:sz="0" w:space="0" w:color="auto"/>
                      </w:divBdr>
                      <w:divsChild>
                        <w:div w:id="1312372411">
                          <w:marLeft w:val="0"/>
                          <w:marRight w:val="0"/>
                          <w:marTop w:val="0"/>
                          <w:marBottom w:val="0"/>
                          <w:divBdr>
                            <w:top w:val="none" w:sz="0" w:space="0" w:color="auto"/>
                            <w:left w:val="none" w:sz="0" w:space="0" w:color="auto"/>
                            <w:bottom w:val="none" w:sz="0" w:space="0" w:color="auto"/>
                            <w:right w:val="none" w:sz="0" w:space="0" w:color="auto"/>
                          </w:divBdr>
                        </w:div>
                      </w:divsChild>
                    </w:div>
                    <w:div w:id="1018845640">
                      <w:marLeft w:val="0"/>
                      <w:marRight w:val="0"/>
                      <w:marTop w:val="100"/>
                      <w:marBottom w:val="100"/>
                      <w:divBdr>
                        <w:top w:val="none" w:sz="0" w:space="0" w:color="auto"/>
                        <w:left w:val="none" w:sz="0" w:space="0" w:color="auto"/>
                        <w:bottom w:val="none" w:sz="0" w:space="0" w:color="auto"/>
                        <w:right w:val="none" w:sz="0" w:space="0" w:color="auto"/>
                      </w:divBdr>
                      <w:divsChild>
                        <w:div w:id="343828461">
                          <w:marLeft w:val="0"/>
                          <w:marRight w:val="0"/>
                          <w:marTop w:val="0"/>
                          <w:marBottom w:val="0"/>
                          <w:divBdr>
                            <w:top w:val="none" w:sz="0" w:space="0" w:color="auto"/>
                            <w:left w:val="none" w:sz="0" w:space="0" w:color="auto"/>
                            <w:bottom w:val="none" w:sz="0" w:space="0" w:color="auto"/>
                            <w:right w:val="none" w:sz="0" w:space="0" w:color="auto"/>
                          </w:divBdr>
                        </w:div>
                        <w:div w:id="421026580">
                          <w:marLeft w:val="0"/>
                          <w:marRight w:val="0"/>
                          <w:marTop w:val="0"/>
                          <w:marBottom w:val="0"/>
                          <w:divBdr>
                            <w:top w:val="none" w:sz="0" w:space="0" w:color="auto"/>
                            <w:left w:val="none" w:sz="0" w:space="0" w:color="auto"/>
                            <w:bottom w:val="none" w:sz="0" w:space="0" w:color="auto"/>
                            <w:right w:val="none" w:sz="0" w:space="0" w:color="auto"/>
                          </w:divBdr>
                        </w:div>
                      </w:divsChild>
                    </w:div>
                    <w:div w:id="1976401451">
                      <w:marLeft w:val="0"/>
                      <w:marRight w:val="0"/>
                      <w:marTop w:val="100"/>
                      <w:marBottom w:val="100"/>
                      <w:divBdr>
                        <w:top w:val="none" w:sz="0" w:space="0" w:color="auto"/>
                        <w:left w:val="none" w:sz="0" w:space="0" w:color="auto"/>
                        <w:bottom w:val="none" w:sz="0" w:space="0" w:color="auto"/>
                        <w:right w:val="none" w:sz="0" w:space="0" w:color="auto"/>
                      </w:divBdr>
                      <w:divsChild>
                        <w:div w:id="2017339891">
                          <w:marLeft w:val="0"/>
                          <w:marRight w:val="0"/>
                          <w:marTop w:val="0"/>
                          <w:marBottom w:val="0"/>
                          <w:divBdr>
                            <w:top w:val="none" w:sz="0" w:space="0" w:color="auto"/>
                            <w:left w:val="none" w:sz="0" w:space="0" w:color="auto"/>
                            <w:bottom w:val="none" w:sz="0" w:space="0" w:color="auto"/>
                            <w:right w:val="none" w:sz="0" w:space="0" w:color="auto"/>
                          </w:divBdr>
                        </w:div>
                        <w:div w:id="19177374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4132169">
                  <w:marLeft w:val="0"/>
                  <w:marRight w:val="0"/>
                  <w:marTop w:val="0"/>
                  <w:marBottom w:val="0"/>
                  <w:divBdr>
                    <w:top w:val="none" w:sz="0" w:space="0" w:color="auto"/>
                    <w:left w:val="none" w:sz="0" w:space="0" w:color="auto"/>
                    <w:bottom w:val="none" w:sz="0" w:space="0" w:color="auto"/>
                    <w:right w:val="none" w:sz="0" w:space="0" w:color="auto"/>
                  </w:divBdr>
                </w:div>
              </w:divsChild>
            </w:div>
            <w:div w:id="1421213768">
              <w:marLeft w:val="0"/>
              <w:marRight w:val="0"/>
              <w:marTop w:val="0"/>
              <w:marBottom w:val="0"/>
              <w:divBdr>
                <w:top w:val="none" w:sz="0" w:space="0" w:color="auto"/>
                <w:left w:val="none" w:sz="0" w:space="0" w:color="auto"/>
                <w:bottom w:val="none" w:sz="0" w:space="0" w:color="auto"/>
                <w:right w:val="none" w:sz="0" w:space="0" w:color="auto"/>
              </w:divBdr>
              <w:divsChild>
                <w:div w:id="1540587313">
                  <w:marLeft w:val="0"/>
                  <w:marRight w:val="0"/>
                  <w:marTop w:val="0"/>
                  <w:marBottom w:val="0"/>
                  <w:divBdr>
                    <w:top w:val="none" w:sz="0" w:space="0" w:color="auto"/>
                    <w:left w:val="none" w:sz="0" w:space="0" w:color="auto"/>
                    <w:bottom w:val="none" w:sz="0" w:space="0" w:color="auto"/>
                    <w:right w:val="none" w:sz="0" w:space="0" w:color="auto"/>
                  </w:divBdr>
                  <w:divsChild>
                    <w:div w:id="428040791">
                      <w:marLeft w:val="0"/>
                      <w:marRight w:val="0"/>
                      <w:marTop w:val="0"/>
                      <w:marBottom w:val="0"/>
                      <w:divBdr>
                        <w:top w:val="none" w:sz="0" w:space="0" w:color="auto"/>
                        <w:left w:val="none" w:sz="0" w:space="0" w:color="auto"/>
                        <w:bottom w:val="none" w:sz="0" w:space="0" w:color="auto"/>
                        <w:right w:val="none" w:sz="0" w:space="0" w:color="auto"/>
                      </w:divBdr>
                    </w:div>
                  </w:divsChild>
                </w:div>
                <w:div w:id="1691298251">
                  <w:marLeft w:val="0"/>
                  <w:marRight w:val="0"/>
                  <w:marTop w:val="180"/>
                  <w:marBottom w:val="0"/>
                  <w:divBdr>
                    <w:top w:val="none" w:sz="0" w:space="0" w:color="auto"/>
                    <w:left w:val="none" w:sz="0" w:space="0" w:color="auto"/>
                    <w:bottom w:val="none" w:sz="0" w:space="0" w:color="auto"/>
                    <w:right w:val="none" w:sz="0" w:space="0" w:color="auto"/>
                  </w:divBdr>
                  <w:divsChild>
                    <w:div w:id="440027574">
                      <w:marLeft w:val="0"/>
                      <w:marRight w:val="0"/>
                      <w:marTop w:val="0"/>
                      <w:marBottom w:val="0"/>
                      <w:divBdr>
                        <w:top w:val="none" w:sz="0" w:space="0" w:color="auto"/>
                        <w:left w:val="none" w:sz="0" w:space="0" w:color="auto"/>
                        <w:bottom w:val="none" w:sz="0" w:space="0" w:color="auto"/>
                        <w:right w:val="none" w:sz="0" w:space="0" w:color="auto"/>
                      </w:divBdr>
                      <w:divsChild>
                        <w:div w:id="18956565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634637">
                  <w:marLeft w:val="0"/>
                  <w:marRight w:val="0"/>
                  <w:marTop w:val="0"/>
                  <w:marBottom w:val="0"/>
                  <w:divBdr>
                    <w:top w:val="none" w:sz="0" w:space="0" w:color="auto"/>
                    <w:left w:val="none" w:sz="0" w:space="0" w:color="auto"/>
                    <w:bottom w:val="none" w:sz="0" w:space="0" w:color="auto"/>
                    <w:right w:val="none" w:sz="0" w:space="0" w:color="auto"/>
                  </w:divBdr>
                  <w:divsChild>
                    <w:div w:id="1953438505">
                      <w:marLeft w:val="0"/>
                      <w:marRight w:val="0"/>
                      <w:marTop w:val="0"/>
                      <w:marBottom w:val="150"/>
                      <w:divBdr>
                        <w:top w:val="none" w:sz="0" w:space="0" w:color="auto"/>
                        <w:left w:val="none" w:sz="0" w:space="0" w:color="auto"/>
                        <w:bottom w:val="none" w:sz="0" w:space="0" w:color="auto"/>
                        <w:right w:val="none" w:sz="0" w:space="0" w:color="auto"/>
                      </w:divBdr>
                    </w:div>
                    <w:div w:id="1942296467">
                      <w:marLeft w:val="0"/>
                      <w:marRight w:val="0"/>
                      <w:marTop w:val="100"/>
                      <w:marBottom w:val="100"/>
                      <w:divBdr>
                        <w:top w:val="none" w:sz="0" w:space="0" w:color="auto"/>
                        <w:left w:val="none" w:sz="0" w:space="0" w:color="auto"/>
                        <w:bottom w:val="none" w:sz="0" w:space="0" w:color="auto"/>
                        <w:right w:val="none" w:sz="0" w:space="0" w:color="auto"/>
                      </w:divBdr>
                      <w:divsChild>
                        <w:div w:id="226571169">
                          <w:marLeft w:val="0"/>
                          <w:marRight w:val="0"/>
                          <w:marTop w:val="0"/>
                          <w:marBottom w:val="0"/>
                          <w:divBdr>
                            <w:top w:val="none" w:sz="0" w:space="0" w:color="auto"/>
                            <w:left w:val="none" w:sz="0" w:space="0" w:color="auto"/>
                            <w:bottom w:val="none" w:sz="0" w:space="0" w:color="auto"/>
                            <w:right w:val="none" w:sz="0" w:space="0" w:color="auto"/>
                          </w:divBdr>
                        </w:div>
                        <w:div w:id="970285262">
                          <w:marLeft w:val="0"/>
                          <w:marRight w:val="0"/>
                          <w:marTop w:val="0"/>
                          <w:marBottom w:val="0"/>
                          <w:divBdr>
                            <w:top w:val="none" w:sz="0" w:space="0" w:color="auto"/>
                            <w:left w:val="none" w:sz="0" w:space="0" w:color="auto"/>
                            <w:bottom w:val="none" w:sz="0" w:space="0" w:color="auto"/>
                            <w:right w:val="none" w:sz="0" w:space="0" w:color="auto"/>
                          </w:divBdr>
                        </w:div>
                      </w:divsChild>
                    </w:div>
                    <w:div w:id="1440879052">
                      <w:marLeft w:val="0"/>
                      <w:marRight w:val="0"/>
                      <w:marTop w:val="100"/>
                      <w:marBottom w:val="100"/>
                      <w:divBdr>
                        <w:top w:val="none" w:sz="0" w:space="0" w:color="auto"/>
                        <w:left w:val="none" w:sz="0" w:space="0" w:color="auto"/>
                        <w:bottom w:val="none" w:sz="0" w:space="0" w:color="auto"/>
                        <w:right w:val="none" w:sz="0" w:space="0" w:color="auto"/>
                      </w:divBdr>
                      <w:divsChild>
                        <w:div w:id="1628664559">
                          <w:marLeft w:val="0"/>
                          <w:marRight w:val="0"/>
                          <w:marTop w:val="0"/>
                          <w:marBottom w:val="0"/>
                          <w:divBdr>
                            <w:top w:val="none" w:sz="0" w:space="0" w:color="auto"/>
                            <w:left w:val="none" w:sz="0" w:space="0" w:color="auto"/>
                            <w:bottom w:val="none" w:sz="0" w:space="0" w:color="auto"/>
                            <w:right w:val="none" w:sz="0" w:space="0" w:color="auto"/>
                          </w:divBdr>
                        </w:div>
                      </w:divsChild>
                    </w:div>
                    <w:div w:id="1805463076">
                      <w:marLeft w:val="0"/>
                      <w:marRight w:val="0"/>
                      <w:marTop w:val="100"/>
                      <w:marBottom w:val="100"/>
                      <w:divBdr>
                        <w:top w:val="none" w:sz="0" w:space="0" w:color="auto"/>
                        <w:left w:val="none" w:sz="0" w:space="0" w:color="auto"/>
                        <w:bottom w:val="none" w:sz="0" w:space="0" w:color="auto"/>
                        <w:right w:val="none" w:sz="0" w:space="0" w:color="auto"/>
                      </w:divBdr>
                      <w:divsChild>
                        <w:div w:id="1131439164">
                          <w:marLeft w:val="0"/>
                          <w:marRight w:val="0"/>
                          <w:marTop w:val="0"/>
                          <w:marBottom w:val="0"/>
                          <w:divBdr>
                            <w:top w:val="none" w:sz="0" w:space="0" w:color="auto"/>
                            <w:left w:val="none" w:sz="0" w:space="0" w:color="auto"/>
                            <w:bottom w:val="none" w:sz="0" w:space="0" w:color="auto"/>
                            <w:right w:val="none" w:sz="0" w:space="0" w:color="auto"/>
                          </w:divBdr>
                        </w:div>
                        <w:div w:id="152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48124">
      <w:bodyDiv w:val="1"/>
      <w:marLeft w:val="0"/>
      <w:marRight w:val="0"/>
      <w:marTop w:val="0"/>
      <w:marBottom w:val="0"/>
      <w:divBdr>
        <w:top w:val="none" w:sz="0" w:space="0" w:color="auto"/>
        <w:left w:val="none" w:sz="0" w:space="0" w:color="auto"/>
        <w:bottom w:val="none" w:sz="0" w:space="0" w:color="auto"/>
        <w:right w:val="none" w:sz="0" w:space="0" w:color="auto"/>
      </w:divBdr>
      <w:divsChild>
        <w:div w:id="1840458513">
          <w:marLeft w:val="0"/>
          <w:marRight w:val="0"/>
          <w:marTop w:val="0"/>
          <w:marBottom w:val="0"/>
          <w:divBdr>
            <w:top w:val="single" w:sz="6" w:space="0" w:color="E3E3E3"/>
            <w:left w:val="single" w:sz="6" w:space="0" w:color="E3E3E3"/>
            <w:bottom w:val="single" w:sz="6" w:space="0" w:color="E3E3E3"/>
            <w:right w:val="single" w:sz="6" w:space="0" w:color="E3E3E3"/>
          </w:divBdr>
          <w:divsChild>
            <w:div w:id="872350455">
              <w:marLeft w:val="0"/>
              <w:marRight w:val="0"/>
              <w:marTop w:val="225"/>
              <w:marBottom w:val="0"/>
              <w:divBdr>
                <w:top w:val="dashed" w:sz="6" w:space="8" w:color="FFE9DA"/>
                <w:left w:val="dashed" w:sz="6" w:space="8" w:color="FFE9DA"/>
                <w:bottom w:val="dashed" w:sz="6" w:space="8" w:color="FFE9DA"/>
                <w:right w:val="dashed" w:sz="6" w:space="8" w:color="FFE9DA"/>
              </w:divBdr>
            </w:div>
            <w:div w:id="529612227">
              <w:marLeft w:val="0"/>
              <w:marRight w:val="0"/>
              <w:marTop w:val="0"/>
              <w:marBottom w:val="0"/>
              <w:divBdr>
                <w:top w:val="none" w:sz="0" w:space="0" w:color="auto"/>
                <w:left w:val="none" w:sz="0" w:space="0" w:color="auto"/>
                <w:bottom w:val="none" w:sz="0" w:space="0" w:color="auto"/>
                <w:right w:val="none" w:sz="0" w:space="0" w:color="auto"/>
              </w:divBdr>
            </w:div>
            <w:div w:id="690254645">
              <w:marLeft w:val="0"/>
              <w:marRight w:val="0"/>
              <w:marTop w:val="0"/>
              <w:marBottom w:val="0"/>
              <w:divBdr>
                <w:top w:val="none" w:sz="0" w:space="0" w:color="auto"/>
                <w:left w:val="none" w:sz="0" w:space="0" w:color="auto"/>
                <w:bottom w:val="none" w:sz="0" w:space="0" w:color="auto"/>
                <w:right w:val="none" w:sz="0" w:space="0" w:color="auto"/>
              </w:divBdr>
              <w:divsChild>
                <w:div w:id="1487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605">
          <w:marLeft w:val="0"/>
          <w:marRight w:val="0"/>
          <w:marTop w:val="0"/>
          <w:marBottom w:val="0"/>
          <w:divBdr>
            <w:top w:val="none" w:sz="0" w:space="0" w:color="auto"/>
            <w:left w:val="none" w:sz="0" w:space="0" w:color="auto"/>
            <w:bottom w:val="none" w:sz="0" w:space="0" w:color="auto"/>
            <w:right w:val="none" w:sz="0" w:space="0" w:color="auto"/>
          </w:divBdr>
          <w:divsChild>
            <w:div w:id="1222205652">
              <w:marLeft w:val="0"/>
              <w:marRight w:val="0"/>
              <w:marTop w:val="0"/>
              <w:marBottom w:val="0"/>
              <w:divBdr>
                <w:top w:val="none" w:sz="0" w:space="0" w:color="auto"/>
                <w:left w:val="single" w:sz="6" w:space="4" w:color="E3E3E3"/>
                <w:bottom w:val="single" w:sz="6" w:space="11" w:color="E3E3E3"/>
                <w:right w:val="single" w:sz="6" w:space="0" w:color="E3E3E3"/>
              </w:divBdr>
            </w:div>
          </w:divsChild>
        </w:div>
        <w:div w:id="316157161">
          <w:marLeft w:val="0"/>
          <w:marRight w:val="0"/>
          <w:marTop w:val="0"/>
          <w:marBottom w:val="0"/>
          <w:divBdr>
            <w:top w:val="none" w:sz="0" w:space="0" w:color="auto"/>
            <w:left w:val="none" w:sz="0" w:space="0" w:color="auto"/>
            <w:bottom w:val="none" w:sz="0" w:space="0" w:color="auto"/>
            <w:right w:val="none" w:sz="0" w:space="0" w:color="auto"/>
          </w:divBdr>
          <w:divsChild>
            <w:div w:id="1213272269">
              <w:marLeft w:val="0"/>
              <w:marRight w:val="0"/>
              <w:marTop w:val="0"/>
              <w:marBottom w:val="0"/>
              <w:divBdr>
                <w:top w:val="none" w:sz="0" w:space="0" w:color="auto"/>
                <w:left w:val="none" w:sz="0" w:space="0" w:color="auto"/>
                <w:bottom w:val="none" w:sz="0" w:space="0" w:color="auto"/>
                <w:right w:val="none" w:sz="0" w:space="0" w:color="auto"/>
              </w:divBdr>
              <w:divsChild>
                <w:div w:id="355808495">
                  <w:marLeft w:val="0"/>
                  <w:marRight w:val="0"/>
                  <w:marTop w:val="150"/>
                  <w:marBottom w:val="0"/>
                  <w:divBdr>
                    <w:top w:val="single" w:sz="6" w:space="11" w:color="E8E8E8"/>
                    <w:left w:val="single" w:sz="6" w:space="15" w:color="E8E8E8"/>
                    <w:bottom w:val="single" w:sz="6" w:space="11" w:color="E8E8E8"/>
                    <w:right w:val="single" w:sz="6" w:space="15" w:color="E8E8E8"/>
                  </w:divBdr>
                </w:div>
                <w:div w:id="1555388721">
                  <w:marLeft w:val="0"/>
                  <w:marRight w:val="0"/>
                  <w:marTop w:val="0"/>
                  <w:marBottom w:val="0"/>
                  <w:divBdr>
                    <w:top w:val="none" w:sz="0" w:space="0" w:color="auto"/>
                    <w:left w:val="none" w:sz="0" w:space="0" w:color="auto"/>
                    <w:bottom w:val="none" w:sz="0" w:space="0" w:color="auto"/>
                    <w:right w:val="none" w:sz="0" w:space="0" w:color="auto"/>
                  </w:divBdr>
                  <w:divsChild>
                    <w:div w:id="1998803492">
                      <w:marLeft w:val="0"/>
                      <w:marRight w:val="0"/>
                      <w:marTop w:val="150"/>
                      <w:marBottom w:val="0"/>
                      <w:divBdr>
                        <w:top w:val="single" w:sz="6" w:space="0" w:color="E3E3E3"/>
                        <w:left w:val="single" w:sz="6" w:space="0" w:color="E3E3E3"/>
                        <w:bottom w:val="single" w:sz="6" w:space="0" w:color="E3E3E3"/>
                        <w:right w:val="single" w:sz="6" w:space="0" w:color="E3E3E3"/>
                      </w:divBdr>
                      <w:divsChild>
                        <w:div w:id="1327786991">
                          <w:marLeft w:val="0"/>
                          <w:marRight w:val="0"/>
                          <w:marTop w:val="0"/>
                          <w:marBottom w:val="0"/>
                          <w:divBdr>
                            <w:top w:val="single" w:sz="6" w:space="23" w:color="FFFFFF"/>
                            <w:left w:val="none" w:sz="0" w:space="0" w:color="auto"/>
                            <w:bottom w:val="none" w:sz="0" w:space="0" w:color="auto"/>
                            <w:right w:val="none" w:sz="0" w:space="0" w:color="auto"/>
                          </w:divBdr>
                          <w:divsChild>
                            <w:div w:id="1257906804">
                              <w:marLeft w:val="0"/>
                              <w:marRight w:val="0"/>
                              <w:marTop w:val="0"/>
                              <w:marBottom w:val="0"/>
                              <w:divBdr>
                                <w:top w:val="none" w:sz="0" w:space="0" w:color="auto"/>
                                <w:left w:val="none" w:sz="0" w:space="0" w:color="auto"/>
                                <w:bottom w:val="none" w:sz="0" w:space="0" w:color="auto"/>
                                <w:right w:val="none" w:sz="0" w:space="0" w:color="auto"/>
                              </w:divBdr>
                            </w:div>
                          </w:divsChild>
                        </w:div>
                        <w:div w:id="1892034549">
                          <w:marLeft w:val="0"/>
                          <w:marRight w:val="0"/>
                          <w:marTop w:val="150"/>
                          <w:marBottom w:val="0"/>
                          <w:divBdr>
                            <w:top w:val="dashed" w:sz="6" w:space="0" w:color="D8D8D8"/>
                            <w:left w:val="none" w:sz="0" w:space="0" w:color="auto"/>
                            <w:bottom w:val="none" w:sz="0" w:space="0" w:color="auto"/>
                            <w:right w:val="none" w:sz="0" w:space="0" w:color="auto"/>
                          </w:divBdr>
                          <w:divsChild>
                            <w:div w:id="1363553823">
                              <w:marLeft w:val="0"/>
                              <w:marRight w:val="0"/>
                              <w:marTop w:val="0"/>
                              <w:marBottom w:val="0"/>
                              <w:divBdr>
                                <w:top w:val="none" w:sz="0" w:space="0" w:color="auto"/>
                                <w:left w:val="none" w:sz="0" w:space="0" w:color="auto"/>
                                <w:bottom w:val="none" w:sz="0" w:space="0" w:color="auto"/>
                                <w:right w:val="none" w:sz="0" w:space="0" w:color="auto"/>
                              </w:divBdr>
                              <w:divsChild>
                                <w:div w:id="1229459706">
                                  <w:marLeft w:val="0"/>
                                  <w:marRight w:val="0"/>
                                  <w:marTop w:val="0"/>
                                  <w:marBottom w:val="0"/>
                                  <w:divBdr>
                                    <w:top w:val="none" w:sz="0" w:space="0" w:color="auto"/>
                                    <w:left w:val="none" w:sz="0" w:space="0" w:color="auto"/>
                                    <w:bottom w:val="none" w:sz="0" w:space="0" w:color="auto"/>
                                    <w:right w:val="none" w:sz="0" w:space="0" w:color="auto"/>
                                  </w:divBdr>
                                </w:div>
                                <w:div w:id="1287783767">
                                  <w:marLeft w:val="0"/>
                                  <w:marRight w:val="0"/>
                                  <w:marTop w:val="0"/>
                                  <w:marBottom w:val="0"/>
                                  <w:divBdr>
                                    <w:top w:val="none" w:sz="0" w:space="0" w:color="auto"/>
                                    <w:left w:val="none" w:sz="0" w:space="0" w:color="auto"/>
                                    <w:bottom w:val="none" w:sz="0" w:space="0" w:color="auto"/>
                                    <w:right w:val="none" w:sz="0" w:space="0" w:color="auto"/>
                                  </w:divBdr>
                                </w:div>
                              </w:divsChild>
                            </w:div>
                            <w:div w:id="1405445470">
                              <w:marLeft w:val="0"/>
                              <w:marRight w:val="0"/>
                              <w:marTop w:val="0"/>
                              <w:marBottom w:val="300"/>
                              <w:divBdr>
                                <w:top w:val="dashed" w:sz="6" w:space="11" w:color="E5E5E5"/>
                                <w:left w:val="none" w:sz="0" w:space="0" w:color="auto"/>
                                <w:bottom w:val="none" w:sz="0" w:space="0" w:color="auto"/>
                                <w:right w:val="none" w:sz="0" w:space="0" w:color="auto"/>
                              </w:divBdr>
                              <w:divsChild>
                                <w:div w:id="1714498148">
                                  <w:marLeft w:val="0"/>
                                  <w:marRight w:val="0"/>
                                  <w:marTop w:val="0"/>
                                  <w:marBottom w:val="0"/>
                                  <w:divBdr>
                                    <w:top w:val="none" w:sz="0" w:space="0" w:color="auto"/>
                                    <w:left w:val="none" w:sz="0" w:space="0" w:color="auto"/>
                                    <w:bottom w:val="none" w:sz="0" w:space="0" w:color="auto"/>
                                    <w:right w:val="none" w:sz="0" w:space="0" w:color="auto"/>
                                  </w:divBdr>
                                </w:div>
                                <w:div w:id="97677896">
                                  <w:marLeft w:val="0"/>
                                  <w:marRight w:val="0"/>
                                  <w:marTop w:val="150"/>
                                  <w:marBottom w:val="0"/>
                                  <w:divBdr>
                                    <w:top w:val="none" w:sz="0" w:space="0" w:color="auto"/>
                                    <w:left w:val="none" w:sz="0" w:space="0" w:color="auto"/>
                                    <w:bottom w:val="none" w:sz="0" w:space="0" w:color="auto"/>
                                    <w:right w:val="none" w:sz="0" w:space="0" w:color="auto"/>
                                  </w:divBdr>
                                  <w:divsChild>
                                    <w:div w:id="1210993249">
                                      <w:marLeft w:val="1650"/>
                                      <w:marRight w:val="0"/>
                                      <w:marTop w:val="0"/>
                                      <w:marBottom w:val="0"/>
                                      <w:divBdr>
                                        <w:top w:val="none" w:sz="0" w:space="0" w:color="auto"/>
                                        <w:left w:val="none" w:sz="0" w:space="0" w:color="auto"/>
                                        <w:bottom w:val="none" w:sz="0" w:space="0" w:color="auto"/>
                                        <w:right w:val="none" w:sz="0" w:space="0" w:color="auto"/>
                                      </w:divBdr>
                                    </w:div>
                                  </w:divsChild>
                                </w:div>
                                <w:div w:id="804541407">
                                  <w:marLeft w:val="0"/>
                                  <w:marRight w:val="0"/>
                                  <w:marTop w:val="150"/>
                                  <w:marBottom w:val="0"/>
                                  <w:divBdr>
                                    <w:top w:val="none" w:sz="0" w:space="0" w:color="auto"/>
                                    <w:left w:val="none" w:sz="0" w:space="0" w:color="auto"/>
                                    <w:bottom w:val="none" w:sz="0" w:space="0" w:color="auto"/>
                                    <w:right w:val="none" w:sz="0" w:space="0" w:color="auto"/>
                                  </w:divBdr>
                                  <w:divsChild>
                                    <w:div w:id="1476875485">
                                      <w:marLeft w:val="0"/>
                                      <w:marRight w:val="0"/>
                                      <w:marTop w:val="0"/>
                                      <w:marBottom w:val="0"/>
                                      <w:divBdr>
                                        <w:top w:val="none" w:sz="0" w:space="0" w:color="auto"/>
                                        <w:left w:val="none" w:sz="0" w:space="0" w:color="auto"/>
                                        <w:bottom w:val="none" w:sz="0" w:space="0" w:color="auto"/>
                                        <w:right w:val="none" w:sz="0" w:space="0" w:color="auto"/>
                                      </w:divBdr>
                                    </w:div>
                                    <w:div w:id="2095710763">
                                      <w:marLeft w:val="1650"/>
                                      <w:marRight w:val="0"/>
                                      <w:marTop w:val="0"/>
                                      <w:marBottom w:val="0"/>
                                      <w:divBdr>
                                        <w:top w:val="none" w:sz="0" w:space="0" w:color="auto"/>
                                        <w:left w:val="none" w:sz="0" w:space="0" w:color="auto"/>
                                        <w:bottom w:val="none" w:sz="0" w:space="0" w:color="auto"/>
                                        <w:right w:val="none" w:sz="0" w:space="0" w:color="auto"/>
                                      </w:divBdr>
                                      <w:divsChild>
                                        <w:div w:id="896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4546">
                                  <w:marLeft w:val="0"/>
                                  <w:marRight w:val="0"/>
                                  <w:marTop w:val="150"/>
                                  <w:marBottom w:val="0"/>
                                  <w:divBdr>
                                    <w:top w:val="none" w:sz="0" w:space="0" w:color="auto"/>
                                    <w:left w:val="none" w:sz="0" w:space="0" w:color="auto"/>
                                    <w:bottom w:val="none" w:sz="0" w:space="0" w:color="auto"/>
                                    <w:right w:val="none" w:sz="0" w:space="0" w:color="auto"/>
                                  </w:divBdr>
                                  <w:divsChild>
                                    <w:div w:id="787357165">
                                      <w:marLeft w:val="0"/>
                                      <w:marRight w:val="0"/>
                                      <w:marTop w:val="0"/>
                                      <w:marBottom w:val="0"/>
                                      <w:divBdr>
                                        <w:top w:val="none" w:sz="0" w:space="0" w:color="auto"/>
                                        <w:left w:val="none" w:sz="0" w:space="0" w:color="auto"/>
                                        <w:bottom w:val="none" w:sz="0" w:space="0" w:color="auto"/>
                                        <w:right w:val="none" w:sz="0" w:space="0" w:color="auto"/>
                                      </w:divBdr>
                                    </w:div>
                                    <w:div w:id="296306141">
                                      <w:marLeft w:val="1650"/>
                                      <w:marRight w:val="0"/>
                                      <w:marTop w:val="0"/>
                                      <w:marBottom w:val="0"/>
                                      <w:divBdr>
                                        <w:top w:val="none" w:sz="0" w:space="0" w:color="auto"/>
                                        <w:left w:val="none" w:sz="0" w:space="0" w:color="auto"/>
                                        <w:bottom w:val="none" w:sz="0" w:space="0" w:color="auto"/>
                                        <w:right w:val="none" w:sz="0" w:space="0" w:color="auto"/>
                                      </w:divBdr>
                                    </w:div>
                                  </w:divsChild>
                                </w:div>
                                <w:div w:id="764156212">
                                  <w:marLeft w:val="0"/>
                                  <w:marRight w:val="0"/>
                                  <w:marTop w:val="150"/>
                                  <w:marBottom w:val="0"/>
                                  <w:divBdr>
                                    <w:top w:val="none" w:sz="0" w:space="0" w:color="auto"/>
                                    <w:left w:val="none" w:sz="0" w:space="0" w:color="auto"/>
                                    <w:bottom w:val="none" w:sz="0" w:space="0" w:color="auto"/>
                                    <w:right w:val="none" w:sz="0" w:space="0" w:color="auto"/>
                                  </w:divBdr>
                                  <w:divsChild>
                                    <w:div w:id="903568767">
                                      <w:marLeft w:val="0"/>
                                      <w:marRight w:val="0"/>
                                      <w:marTop w:val="0"/>
                                      <w:marBottom w:val="0"/>
                                      <w:divBdr>
                                        <w:top w:val="none" w:sz="0" w:space="0" w:color="auto"/>
                                        <w:left w:val="none" w:sz="0" w:space="0" w:color="auto"/>
                                        <w:bottom w:val="none" w:sz="0" w:space="0" w:color="auto"/>
                                        <w:right w:val="none" w:sz="0" w:space="0" w:color="auto"/>
                                      </w:divBdr>
                                    </w:div>
                                    <w:div w:id="1826508723">
                                      <w:marLeft w:val="1650"/>
                                      <w:marRight w:val="0"/>
                                      <w:marTop w:val="0"/>
                                      <w:marBottom w:val="0"/>
                                      <w:divBdr>
                                        <w:top w:val="none" w:sz="0" w:space="0" w:color="auto"/>
                                        <w:left w:val="none" w:sz="0" w:space="0" w:color="auto"/>
                                        <w:bottom w:val="none" w:sz="0" w:space="0" w:color="auto"/>
                                        <w:right w:val="none" w:sz="0" w:space="0" w:color="auto"/>
                                      </w:divBdr>
                                    </w:div>
                                  </w:divsChild>
                                </w:div>
                                <w:div w:id="1241410590">
                                  <w:marLeft w:val="0"/>
                                  <w:marRight w:val="0"/>
                                  <w:marTop w:val="0"/>
                                  <w:marBottom w:val="0"/>
                                  <w:divBdr>
                                    <w:top w:val="none" w:sz="0" w:space="0" w:color="auto"/>
                                    <w:left w:val="none" w:sz="0" w:space="0" w:color="auto"/>
                                    <w:bottom w:val="none" w:sz="0" w:space="0" w:color="auto"/>
                                    <w:right w:val="none" w:sz="0" w:space="0" w:color="auto"/>
                                  </w:divBdr>
                                  <w:divsChild>
                                    <w:div w:id="2146966702">
                                      <w:marLeft w:val="0"/>
                                      <w:marRight w:val="0"/>
                                      <w:marTop w:val="300"/>
                                      <w:marBottom w:val="0"/>
                                      <w:divBdr>
                                        <w:top w:val="dashed" w:sz="6" w:space="15" w:color="E8E8E8"/>
                                        <w:left w:val="none" w:sz="0" w:space="0" w:color="auto"/>
                                        <w:bottom w:val="none" w:sz="0" w:space="0" w:color="auto"/>
                                        <w:right w:val="none" w:sz="0" w:space="0" w:color="auto"/>
                                      </w:divBdr>
                                      <w:divsChild>
                                        <w:div w:id="16333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456618">
      <w:bodyDiv w:val="1"/>
      <w:marLeft w:val="0"/>
      <w:marRight w:val="0"/>
      <w:marTop w:val="0"/>
      <w:marBottom w:val="0"/>
      <w:divBdr>
        <w:top w:val="none" w:sz="0" w:space="0" w:color="auto"/>
        <w:left w:val="none" w:sz="0" w:space="0" w:color="auto"/>
        <w:bottom w:val="none" w:sz="0" w:space="0" w:color="auto"/>
        <w:right w:val="none" w:sz="0" w:space="0" w:color="auto"/>
      </w:divBdr>
      <w:divsChild>
        <w:div w:id="890965572">
          <w:marLeft w:val="0"/>
          <w:marRight w:val="0"/>
          <w:marTop w:val="0"/>
          <w:marBottom w:val="0"/>
          <w:divBdr>
            <w:top w:val="none" w:sz="0" w:space="0" w:color="auto"/>
            <w:left w:val="none" w:sz="0" w:space="0" w:color="auto"/>
            <w:bottom w:val="none" w:sz="0" w:space="0" w:color="auto"/>
            <w:right w:val="none" w:sz="0" w:space="0" w:color="auto"/>
          </w:divBdr>
          <w:divsChild>
            <w:div w:id="1860660767">
              <w:marLeft w:val="0"/>
              <w:marRight w:val="0"/>
              <w:marTop w:val="0"/>
              <w:marBottom w:val="0"/>
              <w:divBdr>
                <w:top w:val="none" w:sz="0" w:space="0" w:color="auto"/>
                <w:left w:val="none" w:sz="0" w:space="0" w:color="auto"/>
                <w:bottom w:val="none" w:sz="0" w:space="0" w:color="auto"/>
                <w:right w:val="none" w:sz="0" w:space="0" w:color="auto"/>
              </w:divBdr>
              <w:divsChild>
                <w:div w:id="1287347539">
                  <w:marLeft w:val="0"/>
                  <w:marRight w:val="0"/>
                  <w:marTop w:val="300"/>
                  <w:marBottom w:val="0"/>
                  <w:divBdr>
                    <w:top w:val="none" w:sz="0" w:space="0" w:color="auto"/>
                    <w:left w:val="none" w:sz="0" w:space="0" w:color="auto"/>
                    <w:bottom w:val="none" w:sz="0" w:space="0" w:color="auto"/>
                    <w:right w:val="none" w:sz="0" w:space="0" w:color="auto"/>
                  </w:divBdr>
                  <w:divsChild>
                    <w:div w:id="1104107071">
                      <w:marLeft w:val="0"/>
                      <w:marRight w:val="0"/>
                      <w:marTop w:val="0"/>
                      <w:marBottom w:val="0"/>
                      <w:divBdr>
                        <w:top w:val="none" w:sz="0" w:space="0" w:color="auto"/>
                        <w:left w:val="none" w:sz="0" w:space="0" w:color="auto"/>
                        <w:bottom w:val="none" w:sz="0" w:space="0" w:color="auto"/>
                        <w:right w:val="none" w:sz="0" w:space="0" w:color="auto"/>
                      </w:divBdr>
                      <w:divsChild>
                        <w:div w:id="70396489">
                          <w:marLeft w:val="0"/>
                          <w:marRight w:val="0"/>
                          <w:marTop w:val="0"/>
                          <w:marBottom w:val="0"/>
                          <w:divBdr>
                            <w:top w:val="single" w:sz="6" w:space="0" w:color="E3E3E3"/>
                            <w:left w:val="single" w:sz="6" w:space="0" w:color="E3E3E3"/>
                            <w:bottom w:val="single" w:sz="6" w:space="0" w:color="E3E3E3"/>
                            <w:right w:val="single" w:sz="6" w:space="0" w:color="E3E3E3"/>
                          </w:divBdr>
                          <w:divsChild>
                            <w:div w:id="1412384203">
                              <w:marLeft w:val="0"/>
                              <w:marRight w:val="0"/>
                              <w:marTop w:val="225"/>
                              <w:marBottom w:val="0"/>
                              <w:divBdr>
                                <w:top w:val="dashed" w:sz="6" w:space="8" w:color="FFE9DA"/>
                                <w:left w:val="dashed" w:sz="6" w:space="8" w:color="FFE9DA"/>
                                <w:bottom w:val="dashed" w:sz="6" w:space="8" w:color="FFE9DA"/>
                                <w:right w:val="dashed" w:sz="6" w:space="8" w:color="FFE9DA"/>
                              </w:divBdr>
                            </w:div>
                            <w:div w:id="380062108">
                              <w:marLeft w:val="0"/>
                              <w:marRight w:val="0"/>
                              <w:marTop w:val="0"/>
                              <w:marBottom w:val="0"/>
                              <w:divBdr>
                                <w:top w:val="none" w:sz="0" w:space="0" w:color="auto"/>
                                <w:left w:val="none" w:sz="0" w:space="0" w:color="auto"/>
                                <w:bottom w:val="none" w:sz="0" w:space="0" w:color="auto"/>
                                <w:right w:val="none" w:sz="0" w:space="0" w:color="auto"/>
                              </w:divBdr>
                            </w:div>
                          </w:divsChild>
                        </w:div>
                        <w:div w:id="436565842">
                          <w:marLeft w:val="0"/>
                          <w:marRight w:val="0"/>
                          <w:marTop w:val="0"/>
                          <w:marBottom w:val="0"/>
                          <w:divBdr>
                            <w:top w:val="none" w:sz="0" w:space="0" w:color="auto"/>
                            <w:left w:val="none" w:sz="0" w:space="0" w:color="auto"/>
                            <w:bottom w:val="none" w:sz="0" w:space="0" w:color="auto"/>
                            <w:right w:val="none" w:sz="0" w:space="0" w:color="auto"/>
                          </w:divBdr>
                          <w:divsChild>
                            <w:div w:id="1233858677">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074282925">
                          <w:marLeft w:val="0"/>
                          <w:marRight w:val="0"/>
                          <w:marTop w:val="0"/>
                          <w:marBottom w:val="0"/>
                          <w:divBdr>
                            <w:top w:val="none" w:sz="0" w:space="0" w:color="auto"/>
                            <w:left w:val="none" w:sz="0" w:space="0" w:color="auto"/>
                            <w:bottom w:val="none" w:sz="0" w:space="0" w:color="auto"/>
                            <w:right w:val="none" w:sz="0" w:space="0" w:color="auto"/>
                          </w:divBdr>
                          <w:divsChild>
                            <w:div w:id="645090334">
                              <w:marLeft w:val="0"/>
                              <w:marRight w:val="0"/>
                              <w:marTop w:val="0"/>
                              <w:marBottom w:val="0"/>
                              <w:divBdr>
                                <w:top w:val="none" w:sz="0" w:space="0" w:color="auto"/>
                                <w:left w:val="none" w:sz="0" w:space="0" w:color="auto"/>
                                <w:bottom w:val="none" w:sz="0" w:space="0" w:color="auto"/>
                                <w:right w:val="none" w:sz="0" w:space="0" w:color="auto"/>
                              </w:divBdr>
                              <w:divsChild>
                                <w:div w:id="972104981">
                                  <w:marLeft w:val="0"/>
                                  <w:marRight w:val="0"/>
                                  <w:marTop w:val="150"/>
                                  <w:marBottom w:val="0"/>
                                  <w:divBdr>
                                    <w:top w:val="single" w:sz="6" w:space="11" w:color="E8E8E8"/>
                                    <w:left w:val="single" w:sz="6" w:space="15" w:color="E8E8E8"/>
                                    <w:bottom w:val="single" w:sz="6" w:space="11" w:color="E8E8E8"/>
                                    <w:right w:val="single" w:sz="6" w:space="15" w:color="E8E8E8"/>
                                  </w:divBdr>
                                </w:div>
                                <w:div w:id="699937039">
                                  <w:marLeft w:val="0"/>
                                  <w:marRight w:val="0"/>
                                  <w:marTop w:val="0"/>
                                  <w:marBottom w:val="0"/>
                                  <w:divBdr>
                                    <w:top w:val="none" w:sz="0" w:space="0" w:color="auto"/>
                                    <w:left w:val="none" w:sz="0" w:space="0" w:color="auto"/>
                                    <w:bottom w:val="none" w:sz="0" w:space="0" w:color="auto"/>
                                    <w:right w:val="none" w:sz="0" w:space="0" w:color="auto"/>
                                  </w:divBdr>
                                  <w:divsChild>
                                    <w:div w:id="213465446">
                                      <w:marLeft w:val="0"/>
                                      <w:marRight w:val="0"/>
                                      <w:marTop w:val="150"/>
                                      <w:marBottom w:val="0"/>
                                      <w:divBdr>
                                        <w:top w:val="single" w:sz="6" w:space="0" w:color="E3E3E3"/>
                                        <w:left w:val="single" w:sz="6" w:space="0" w:color="E3E3E3"/>
                                        <w:bottom w:val="single" w:sz="6" w:space="0" w:color="E3E3E3"/>
                                        <w:right w:val="single" w:sz="6" w:space="0" w:color="E3E3E3"/>
                                      </w:divBdr>
                                      <w:divsChild>
                                        <w:div w:id="1482236756">
                                          <w:marLeft w:val="0"/>
                                          <w:marRight w:val="0"/>
                                          <w:marTop w:val="0"/>
                                          <w:marBottom w:val="0"/>
                                          <w:divBdr>
                                            <w:top w:val="single" w:sz="6" w:space="11" w:color="FFFFFF"/>
                                            <w:left w:val="none" w:sz="0" w:space="0" w:color="auto"/>
                                            <w:bottom w:val="none" w:sz="0" w:space="0" w:color="auto"/>
                                            <w:right w:val="none" w:sz="0" w:space="0" w:color="auto"/>
                                          </w:divBdr>
                                          <w:divsChild>
                                            <w:div w:id="1004892657">
                                              <w:marLeft w:val="0"/>
                                              <w:marRight w:val="0"/>
                                              <w:marTop w:val="0"/>
                                              <w:marBottom w:val="0"/>
                                              <w:divBdr>
                                                <w:top w:val="none" w:sz="0" w:space="0" w:color="auto"/>
                                                <w:left w:val="none" w:sz="0" w:space="0" w:color="auto"/>
                                                <w:bottom w:val="none" w:sz="0" w:space="0" w:color="auto"/>
                                                <w:right w:val="none" w:sz="0" w:space="0" w:color="auto"/>
                                              </w:divBdr>
                                            </w:div>
                                          </w:divsChild>
                                        </w:div>
                                        <w:div w:id="1898935695">
                                          <w:marLeft w:val="0"/>
                                          <w:marRight w:val="0"/>
                                          <w:marTop w:val="0"/>
                                          <w:marBottom w:val="0"/>
                                          <w:divBdr>
                                            <w:top w:val="none" w:sz="0" w:space="0" w:color="auto"/>
                                            <w:left w:val="none" w:sz="0" w:space="0" w:color="auto"/>
                                            <w:bottom w:val="none" w:sz="0" w:space="0" w:color="auto"/>
                                            <w:right w:val="none" w:sz="0" w:space="0" w:color="auto"/>
                                          </w:divBdr>
                                          <w:divsChild>
                                            <w:div w:id="1485077199">
                                              <w:marLeft w:val="0"/>
                                              <w:marRight w:val="0"/>
                                              <w:marTop w:val="0"/>
                                              <w:marBottom w:val="0"/>
                                              <w:divBdr>
                                                <w:top w:val="none" w:sz="0" w:space="0" w:color="auto"/>
                                                <w:left w:val="none" w:sz="0" w:space="0" w:color="auto"/>
                                                <w:bottom w:val="none" w:sz="0" w:space="0" w:color="auto"/>
                                                <w:right w:val="none" w:sz="0" w:space="0" w:color="auto"/>
                                              </w:divBdr>
                                              <w:divsChild>
                                                <w:div w:id="18053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6152">
                          <w:marLeft w:val="0"/>
                          <w:marRight w:val="0"/>
                          <w:marTop w:val="150"/>
                          <w:marBottom w:val="0"/>
                          <w:divBdr>
                            <w:top w:val="none" w:sz="0" w:space="0" w:color="auto"/>
                            <w:left w:val="none" w:sz="0" w:space="0" w:color="auto"/>
                            <w:bottom w:val="none" w:sz="0" w:space="0" w:color="auto"/>
                            <w:right w:val="none" w:sz="0" w:space="0" w:color="auto"/>
                          </w:divBdr>
                          <w:divsChild>
                            <w:div w:id="333193307">
                              <w:marLeft w:val="0"/>
                              <w:marRight w:val="0"/>
                              <w:marTop w:val="0"/>
                              <w:marBottom w:val="0"/>
                              <w:divBdr>
                                <w:top w:val="single" w:sz="6" w:space="0" w:color="E3E3E3"/>
                                <w:left w:val="single" w:sz="6" w:space="0" w:color="E3E3E3"/>
                                <w:bottom w:val="single" w:sz="6" w:space="0" w:color="E3E3E3"/>
                                <w:right w:val="single" w:sz="6" w:space="0" w:color="E3E3E3"/>
                              </w:divBdr>
                              <w:divsChild>
                                <w:div w:id="1647275024">
                                  <w:marLeft w:val="0"/>
                                  <w:marRight w:val="0"/>
                                  <w:marTop w:val="0"/>
                                  <w:marBottom w:val="0"/>
                                  <w:divBdr>
                                    <w:top w:val="none" w:sz="0" w:space="0" w:color="auto"/>
                                    <w:left w:val="none" w:sz="0" w:space="0" w:color="auto"/>
                                    <w:bottom w:val="single" w:sz="6" w:space="0" w:color="E8E8E8"/>
                                    <w:right w:val="none" w:sz="0" w:space="0" w:color="auto"/>
                                  </w:divBdr>
                                  <w:divsChild>
                                    <w:div w:id="855267997">
                                      <w:marLeft w:val="0"/>
                                      <w:marRight w:val="0"/>
                                      <w:marTop w:val="0"/>
                                      <w:marBottom w:val="0"/>
                                      <w:divBdr>
                                        <w:top w:val="none" w:sz="0" w:space="0" w:color="auto"/>
                                        <w:left w:val="none" w:sz="0" w:space="0" w:color="auto"/>
                                        <w:bottom w:val="none" w:sz="0" w:space="0" w:color="auto"/>
                                        <w:right w:val="none" w:sz="0" w:space="0" w:color="auto"/>
                                      </w:divBdr>
                                    </w:div>
                                  </w:divsChild>
                                </w:div>
                                <w:div w:id="952832176">
                                  <w:marLeft w:val="0"/>
                                  <w:marRight w:val="0"/>
                                  <w:marTop w:val="0"/>
                                  <w:marBottom w:val="0"/>
                                  <w:divBdr>
                                    <w:top w:val="none" w:sz="0" w:space="0" w:color="auto"/>
                                    <w:left w:val="none" w:sz="0" w:space="0" w:color="auto"/>
                                    <w:bottom w:val="none" w:sz="0" w:space="0" w:color="auto"/>
                                    <w:right w:val="none" w:sz="0" w:space="0" w:color="auto"/>
                                  </w:divBdr>
                                </w:div>
                                <w:div w:id="1245384048">
                                  <w:marLeft w:val="0"/>
                                  <w:marRight w:val="0"/>
                                  <w:marTop w:val="0"/>
                                  <w:marBottom w:val="0"/>
                                  <w:divBdr>
                                    <w:top w:val="single" w:sz="6" w:space="5" w:color="E3E3E3"/>
                                    <w:left w:val="none" w:sz="0" w:space="0" w:color="auto"/>
                                    <w:bottom w:val="none" w:sz="0" w:space="0" w:color="auto"/>
                                    <w:right w:val="none" w:sz="0" w:space="0" w:color="auto"/>
                                  </w:divBdr>
                                </w:div>
                              </w:divsChild>
                            </w:div>
                            <w:div w:id="865632226">
                              <w:marLeft w:val="0"/>
                              <w:marRight w:val="0"/>
                              <w:marTop w:val="150"/>
                              <w:marBottom w:val="0"/>
                              <w:divBdr>
                                <w:top w:val="single" w:sz="6" w:space="0" w:color="E8E8E8"/>
                                <w:left w:val="single" w:sz="6" w:space="0" w:color="E8E8E8"/>
                                <w:bottom w:val="single" w:sz="6" w:space="0" w:color="E8E8E8"/>
                                <w:right w:val="single" w:sz="6" w:space="0" w:color="E8E8E8"/>
                              </w:divBdr>
                              <w:divsChild>
                                <w:div w:id="1384717544">
                                  <w:marLeft w:val="0"/>
                                  <w:marRight w:val="0"/>
                                  <w:marTop w:val="0"/>
                                  <w:marBottom w:val="0"/>
                                  <w:divBdr>
                                    <w:top w:val="none" w:sz="0" w:space="0" w:color="auto"/>
                                    <w:left w:val="none" w:sz="0" w:space="0" w:color="auto"/>
                                    <w:bottom w:val="single" w:sz="6" w:space="0" w:color="E8E8E8"/>
                                    <w:right w:val="none" w:sz="0" w:space="0" w:color="auto"/>
                                  </w:divBdr>
                                </w:div>
                                <w:div w:id="157036830">
                                  <w:marLeft w:val="0"/>
                                  <w:marRight w:val="0"/>
                                  <w:marTop w:val="0"/>
                                  <w:marBottom w:val="0"/>
                                  <w:divBdr>
                                    <w:top w:val="none" w:sz="0" w:space="0" w:color="auto"/>
                                    <w:left w:val="none" w:sz="0" w:space="0" w:color="auto"/>
                                    <w:bottom w:val="none" w:sz="0" w:space="0" w:color="auto"/>
                                    <w:right w:val="none" w:sz="0" w:space="0" w:color="auto"/>
                                  </w:divBdr>
                                </w:div>
                                <w:div w:id="1875918400">
                                  <w:marLeft w:val="0"/>
                                  <w:marRight w:val="0"/>
                                  <w:marTop w:val="0"/>
                                  <w:marBottom w:val="0"/>
                                  <w:divBdr>
                                    <w:top w:val="none" w:sz="0" w:space="0" w:color="auto"/>
                                    <w:left w:val="none" w:sz="0" w:space="0" w:color="auto"/>
                                    <w:bottom w:val="none" w:sz="0" w:space="0" w:color="auto"/>
                                    <w:right w:val="none" w:sz="0" w:space="0" w:color="auto"/>
                                  </w:divBdr>
                                  <w:divsChild>
                                    <w:div w:id="1741052510">
                                      <w:marLeft w:val="0"/>
                                      <w:marRight w:val="0"/>
                                      <w:marTop w:val="0"/>
                                      <w:marBottom w:val="150"/>
                                      <w:divBdr>
                                        <w:top w:val="single" w:sz="6" w:space="0" w:color="D3D3D3"/>
                                        <w:left w:val="single" w:sz="6" w:space="0" w:color="D3D3D3"/>
                                        <w:bottom w:val="single" w:sz="6" w:space="0" w:color="D3D3D3"/>
                                        <w:right w:val="single" w:sz="6" w:space="0" w:color="D3D3D3"/>
                                      </w:divBdr>
                                    </w:div>
                                    <w:div w:id="1976836768">
                                      <w:marLeft w:val="0"/>
                                      <w:marRight w:val="-15"/>
                                      <w:marTop w:val="0"/>
                                      <w:marBottom w:val="150"/>
                                      <w:divBdr>
                                        <w:top w:val="single" w:sz="6" w:space="0" w:color="D95700"/>
                                        <w:left w:val="single" w:sz="6" w:space="0" w:color="D95700"/>
                                        <w:bottom w:val="single" w:sz="6" w:space="0" w:color="D95700"/>
                                        <w:right w:val="single" w:sz="6" w:space="0" w:color="D95700"/>
                                      </w:divBdr>
                                    </w:div>
                                  </w:divsChild>
                                </w:div>
                              </w:divsChild>
                            </w:div>
                          </w:divsChild>
                        </w:div>
                      </w:divsChild>
                    </w:div>
                  </w:divsChild>
                </w:div>
              </w:divsChild>
            </w:div>
          </w:divsChild>
        </w:div>
        <w:div w:id="113660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7EB2-0A85-4B15-8712-174762C4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1450</Words>
  <Characters>8270</Characters>
  <Application>Microsoft Office Word</Application>
  <DocSecurity>0</DocSecurity>
  <Lines>68</Lines>
  <Paragraphs>19</Paragraphs>
  <ScaleCrop>false</ScaleCrop>
  <Company>User</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2016-04-10T07:14:00Z</dcterms:created>
  <dcterms:modified xsi:type="dcterms:W3CDTF">2016-04-11T02:48:00Z</dcterms:modified>
</cp:coreProperties>
</file>